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77CBC" w14:textId="77777777" w:rsidR="00ED5359" w:rsidRPr="009159DE" w:rsidRDefault="0006179A" w:rsidP="00C31156">
      <w:pPr>
        <w:spacing w:before="1200" w:line="276" w:lineRule="auto"/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noProof/>
          <w:sz w:val="28"/>
        </w:rPr>
        <w:pict w14:anchorId="415088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2050" type="#_x0000_t75" style="position:absolute;left:0;text-align:left;margin-left:0;margin-top:0;width:45.65pt;height:54.5pt;z-index:251657728;visibility:visible;mso-position-horizontal:center;mso-position-horizontal-relative:margin;mso-position-vertical:top;mso-position-vertical-relative:margin">
            <v:imagedata r:id="rId11" o:title=""/>
            <w10:wrap anchorx="margin" anchory="margin"/>
          </v:shape>
        </w:pict>
      </w:r>
      <w:r w:rsidR="00ED5359" w:rsidRPr="009159DE">
        <w:rPr>
          <w:rFonts w:ascii="Arial" w:hAnsi="Arial" w:cs="Arial"/>
          <w:b/>
          <w:sz w:val="32"/>
          <w:szCs w:val="28"/>
        </w:rPr>
        <w:t>USNESENÍ</w:t>
      </w:r>
    </w:p>
    <w:p w14:paraId="37993C9F" w14:textId="77777777" w:rsidR="00ED5359" w:rsidRPr="00376238" w:rsidRDefault="00ED5359" w:rsidP="005B336B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76238">
        <w:rPr>
          <w:rFonts w:ascii="Arial" w:hAnsi="Arial" w:cs="Arial"/>
          <w:b/>
          <w:sz w:val="28"/>
          <w:szCs w:val="28"/>
        </w:rPr>
        <w:t>VLÁDY ČESKÉ REPUBLIKY</w:t>
      </w:r>
    </w:p>
    <w:p w14:paraId="0CB77136" w14:textId="565D7A63" w:rsidR="004F6CDE" w:rsidRDefault="00ED5359" w:rsidP="008E4BCA">
      <w:pPr>
        <w:jc w:val="center"/>
        <w:rPr>
          <w:rFonts w:ascii="Arial" w:hAnsi="Arial" w:cs="Arial"/>
          <w:sz w:val="22"/>
          <w:szCs w:val="22"/>
        </w:rPr>
      </w:pPr>
      <w:r w:rsidRPr="003375EF">
        <w:rPr>
          <w:rFonts w:ascii="Arial" w:hAnsi="Arial" w:cs="Arial"/>
          <w:sz w:val="22"/>
          <w:szCs w:val="22"/>
        </w:rPr>
        <w:t>ze dne</w:t>
      </w:r>
      <w:r w:rsidR="00EF3BB6">
        <w:rPr>
          <w:rFonts w:ascii="Arial" w:hAnsi="Arial" w:cs="Arial"/>
          <w:sz w:val="22"/>
          <w:szCs w:val="22"/>
        </w:rPr>
        <w:t xml:space="preserve"> </w:t>
      </w:r>
      <w:r w:rsidR="00171569">
        <w:rPr>
          <w:rFonts w:ascii="Arial" w:hAnsi="Arial" w:cs="Arial"/>
          <w:sz w:val="22"/>
          <w:szCs w:val="22"/>
        </w:rPr>
        <w:t>16</w:t>
      </w:r>
      <w:r w:rsidR="003F7A01">
        <w:rPr>
          <w:rFonts w:ascii="Arial" w:hAnsi="Arial" w:cs="Arial"/>
          <w:sz w:val="22"/>
          <w:szCs w:val="22"/>
        </w:rPr>
        <w:t>. února</w:t>
      </w:r>
      <w:r w:rsidR="002C29F0">
        <w:rPr>
          <w:rFonts w:ascii="Arial" w:hAnsi="Arial" w:cs="Arial"/>
          <w:sz w:val="22"/>
          <w:szCs w:val="22"/>
        </w:rPr>
        <w:t xml:space="preserve"> </w:t>
      </w:r>
      <w:r w:rsidR="00CD11FE">
        <w:rPr>
          <w:rFonts w:ascii="Arial" w:hAnsi="Arial" w:cs="Arial"/>
          <w:sz w:val="22"/>
          <w:szCs w:val="22"/>
        </w:rPr>
        <w:t>202</w:t>
      </w:r>
      <w:r w:rsidR="00A772AE">
        <w:rPr>
          <w:rFonts w:ascii="Arial" w:hAnsi="Arial" w:cs="Arial"/>
          <w:sz w:val="22"/>
          <w:szCs w:val="22"/>
        </w:rPr>
        <w:t>6</w:t>
      </w:r>
      <w:r w:rsidR="00CD11FE">
        <w:rPr>
          <w:rFonts w:ascii="Arial" w:hAnsi="Arial" w:cs="Arial"/>
          <w:sz w:val="22"/>
          <w:szCs w:val="22"/>
        </w:rPr>
        <w:t xml:space="preserve"> </w:t>
      </w:r>
      <w:r w:rsidR="00D83C3C">
        <w:rPr>
          <w:rFonts w:ascii="Arial" w:hAnsi="Arial" w:cs="Arial"/>
          <w:sz w:val="22"/>
          <w:szCs w:val="22"/>
        </w:rPr>
        <w:t xml:space="preserve">č. </w:t>
      </w:r>
      <w:r w:rsidR="00F324C8">
        <w:rPr>
          <w:rFonts w:ascii="Arial" w:hAnsi="Arial" w:cs="Arial"/>
          <w:sz w:val="22"/>
          <w:szCs w:val="22"/>
        </w:rPr>
        <w:t>96</w:t>
      </w:r>
    </w:p>
    <w:p w14:paraId="5F33BD5B" w14:textId="77777777" w:rsidR="001C3B1B" w:rsidRDefault="001C3B1B" w:rsidP="00FF5B0E">
      <w:pPr>
        <w:pStyle w:val="Styl1-Nzevmaterilu"/>
      </w:pPr>
    </w:p>
    <w:p w14:paraId="4B1F5910" w14:textId="093E791C" w:rsidR="00EB3ED5" w:rsidRPr="005B3F16" w:rsidRDefault="00A705DB" w:rsidP="005B3F16">
      <w:pPr>
        <w:pStyle w:val="Styl1-Nzevmaterilu"/>
      </w:pPr>
      <w:r w:rsidRPr="005B3F16">
        <w:t>o Hospodářské strategii – Česko: Země pro budoucnost 2.0</w:t>
      </w:r>
    </w:p>
    <w:p w14:paraId="0843268C" w14:textId="77777777" w:rsidR="003719FF" w:rsidRPr="003719FF" w:rsidRDefault="003719FF" w:rsidP="003719FF">
      <w:pPr>
        <w:pStyle w:val="Styl1-Nzevmaterilu"/>
      </w:pPr>
    </w:p>
    <w:p w14:paraId="132A7B97" w14:textId="77777777" w:rsidR="003719FF" w:rsidRPr="003719FF" w:rsidRDefault="003719FF" w:rsidP="003719FF">
      <w:pPr>
        <w:spacing w:before="120" w:after="240"/>
        <w:jc w:val="both"/>
        <w:rPr>
          <w:rFonts w:ascii="Arial" w:hAnsi="Arial" w:cs="Arial"/>
          <w:b/>
          <w:noProof/>
          <w:sz w:val="22"/>
          <w:szCs w:val="24"/>
        </w:rPr>
      </w:pPr>
      <w:r w:rsidRPr="003719FF">
        <w:rPr>
          <w:rFonts w:ascii="Arial" w:hAnsi="Arial" w:cs="Arial"/>
          <w:b/>
          <w:noProof/>
          <w:sz w:val="22"/>
          <w:szCs w:val="24"/>
        </w:rPr>
        <w:t>Vláda</w:t>
      </w:r>
    </w:p>
    <w:p w14:paraId="52DACB9F" w14:textId="04AC1D32" w:rsidR="00A705DB" w:rsidRPr="0000154E" w:rsidRDefault="00A705DB" w:rsidP="00A705DB">
      <w:pPr>
        <w:pStyle w:val="Styl1-I"/>
      </w:pPr>
      <w:r w:rsidRPr="0000154E">
        <w:rPr>
          <w:b/>
          <w:bCs/>
        </w:rPr>
        <w:t>schvaluje</w:t>
      </w:r>
      <w:r w:rsidRPr="0000154E">
        <w:t xml:space="preserve"> Hospodářskou strategii – Česko: Země pro budoucnost 2.0 (dále jen „Hospodářská strategie“)</w:t>
      </w:r>
      <w:r w:rsidR="00140D02">
        <w:t xml:space="preserve">, obsaženou v části </w:t>
      </w:r>
      <w:r w:rsidRPr="0000154E">
        <w:t>III materiálu</w:t>
      </w:r>
      <w:r w:rsidR="00960443">
        <w:t xml:space="preserve"> čj. 101/26</w:t>
      </w:r>
      <w:r w:rsidR="00C34CE9">
        <w:t xml:space="preserve"> s úpravami podle závěrů vlády</w:t>
      </w:r>
      <w:r w:rsidRPr="0000154E">
        <w:t>;</w:t>
      </w:r>
    </w:p>
    <w:p w14:paraId="2EC26D5A" w14:textId="4887FD87" w:rsidR="00A705DB" w:rsidRPr="0000154E" w:rsidRDefault="00A705DB" w:rsidP="00A705DB">
      <w:pPr>
        <w:pStyle w:val="Styl1-I"/>
        <w:rPr>
          <w:b/>
          <w:bCs/>
        </w:rPr>
      </w:pPr>
      <w:r w:rsidRPr="0000154E">
        <w:rPr>
          <w:b/>
          <w:bCs/>
        </w:rPr>
        <w:t xml:space="preserve">zrušuje </w:t>
      </w:r>
    </w:p>
    <w:p w14:paraId="73E9E052" w14:textId="72E26B12" w:rsidR="00A705DB" w:rsidRPr="0000154E" w:rsidRDefault="00A705DB" w:rsidP="00A705DB">
      <w:pPr>
        <w:pStyle w:val="Styl1-1"/>
      </w:pPr>
      <w:r w:rsidRPr="0000154E">
        <w:t>usnesení vlády České republiky ze dne 10. října 2024 č. 695</w:t>
      </w:r>
      <w:r w:rsidR="005B3F16">
        <w:t>,</w:t>
      </w:r>
      <w:r w:rsidRPr="0000154E">
        <w:t xml:space="preserve"> o Hospodářské strategii České republiky: Česko do top 10,</w:t>
      </w:r>
    </w:p>
    <w:p w14:paraId="6E4FA6B1" w14:textId="733295DC" w:rsidR="00A705DB" w:rsidRPr="0000154E" w:rsidRDefault="00A705DB" w:rsidP="00A705DB">
      <w:pPr>
        <w:pStyle w:val="Styl1-1"/>
      </w:pPr>
      <w:r w:rsidRPr="0000154E">
        <w:t>usnesení vlády České republiky ze dne 9. července 2025 č. 512</w:t>
      </w:r>
      <w:r w:rsidR="005B3F16">
        <w:t>,</w:t>
      </w:r>
      <w:r w:rsidRPr="0000154E">
        <w:t xml:space="preserve"> o Implementačním plánu Hospodářské strategie;</w:t>
      </w:r>
    </w:p>
    <w:p w14:paraId="00BACCB7" w14:textId="2415F93D" w:rsidR="00A705DB" w:rsidRPr="00A705DB" w:rsidRDefault="00A705DB" w:rsidP="00A705DB">
      <w:pPr>
        <w:pStyle w:val="Styl1-I"/>
        <w:rPr>
          <w:b/>
          <w:bCs/>
        </w:rPr>
      </w:pPr>
      <w:r w:rsidRPr="00A705DB">
        <w:rPr>
          <w:b/>
          <w:bCs/>
        </w:rPr>
        <w:t xml:space="preserve">ukládá </w:t>
      </w:r>
    </w:p>
    <w:p w14:paraId="194C3810" w14:textId="6FE1CEE0" w:rsidR="00A705DB" w:rsidRPr="0000154E" w:rsidRDefault="00A705DB" w:rsidP="00A705DB">
      <w:pPr>
        <w:pStyle w:val="Styl1"/>
      </w:pPr>
      <w:r w:rsidRPr="0000154E">
        <w:t>1. místopředsedovi vlády a ministru průmyslu a obchodu v součinnosti s ostatními členy vlády</w:t>
      </w:r>
    </w:p>
    <w:p w14:paraId="1C0F7E68" w14:textId="44CA693A" w:rsidR="00A705DB" w:rsidRPr="0000154E" w:rsidRDefault="00A705DB" w:rsidP="00A705DB">
      <w:pPr>
        <w:pStyle w:val="Styl1-a"/>
      </w:pPr>
      <w:r w:rsidRPr="0000154E">
        <w:t>koordinovat naplňování cílů a prioritních opatření Hospodářské strategie,</w:t>
      </w:r>
    </w:p>
    <w:p w14:paraId="19710A6D" w14:textId="2952F837" w:rsidR="00A705DB" w:rsidRPr="0000154E" w:rsidRDefault="00A705DB" w:rsidP="00A705DB">
      <w:pPr>
        <w:pStyle w:val="Styl1-a"/>
      </w:pPr>
      <w:r w:rsidRPr="0000154E">
        <w:t>vyhodnocovat nejméně jednou ročně plnění Hospodářské strategie a informovat o</w:t>
      </w:r>
      <w:r>
        <w:t> </w:t>
      </w:r>
      <w:r w:rsidRPr="0000154E">
        <w:t>výsledcích vládu</w:t>
      </w:r>
      <w:r w:rsidR="00B1298F">
        <w:t xml:space="preserve"> vždy do </w:t>
      </w:r>
      <w:r w:rsidR="00AB00D3">
        <w:t>30. června</w:t>
      </w:r>
      <w:r w:rsidR="00B1298F">
        <w:t xml:space="preserve"> s tím, že první </w:t>
      </w:r>
      <w:r w:rsidR="00B07A3E">
        <w:t>zpráva bude předložena</w:t>
      </w:r>
      <w:r w:rsidR="00B07A3E">
        <w:br/>
        <w:t>do 30. června</w:t>
      </w:r>
      <w:r w:rsidR="00AB00D3">
        <w:t xml:space="preserve"> 2027</w:t>
      </w:r>
      <w:r w:rsidRPr="0000154E">
        <w:t>,</w:t>
      </w:r>
    </w:p>
    <w:p w14:paraId="20A9C0FE" w14:textId="6CB41D8A" w:rsidR="00A705DB" w:rsidRPr="0000154E" w:rsidRDefault="00A705DB" w:rsidP="00A705DB">
      <w:pPr>
        <w:pStyle w:val="Styl1"/>
      </w:pPr>
      <w:r w:rsidRPr="0000154E">
        <w:t>ostatním členům vlády a vedoucím ostatních ústředních orgánů státní správy</w:t>
      </w:r>
    </w:p>
    <w:p w14:paraId="2B5D93BF" w14:textId="2F7CB7DD" w:rsidR="00A705DB" w:rsidRPr="00140D02" w:rsidRDefault="00A705DB" w:rsidP="00A705DB">
      <w:pPr>
        <w:pStyle w:val="Styla"/>
      </w:pPr>
      <w:r w:rsidRPr="0000154E">
        <w:t xml:space="preserve">spolupracovat při </w:t>
      </w:r>
      <w:r w:rsidR="00497EB5" w:rsidRPr="0000154E">
        <w:t>naplňování cílů a prioritních opatření Hospodářské strategie</w:t>
      </w:r>
      <w:r w:rsidRPr="00140D02">
        <w:t>,</w:t>
      </w:r>
    </w:p>
    <w:p w14:paraId="3FF9E2D0" w14:textId="761DC534" w:rsidR="00A705DB" w:rsidRPr="0000154E" w:rsidRDefault="00A705DB" w:rsidP="00A705DB">
      <w:pPr>
        <w:pStyle w:val="Styla"/>
      </w:pPr>
      <w:r w:rsidRPr="0000154E">
        <w:t>vycházet při přípravě koncepčních, strategických a programových dokumentů z cílů a</w:t>
      </w:r>
      <w:r>
        <w:t> </w:t>
      </w:r>
      <w:r w:rsidRPr="0000154E">
        <w:t>opatření Hospodářské strategie.</w:t>
      </w:r>
    </w:p>
    <w:p w14:paraId="707F0E47" w14:textId="77777777" w:rsidR="00A705DB" w:rsidRPr="00A705DB" w:rsidRDefault="00A705DB" w:rsidP="00A705DB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705DB">
        <w:rPr>
          <w:rFonts w:ascii="Arial" w:hAnsi="Arial" w:cs="Arial"/>
          <w:b/>
          <w:bCs/>
          <w:sz w:val="22"/>
          <w:szCs w:val="22"/>
          <w:u w:val="single"/>
        </w:rPr>
        <w:t>Provedou:</w:t>
      </w:r>
    </w:p>
    <w:p w14:paraId="06D42BAB" w14:textId="4456E8FE" w:rsidR="00A705DB" w:rsidRPr="00A705DB" w:rsidRDefault="00A705DB" w:rsidP="00A705DB">
      <w:pPr>
        <w:rPr>
          <w:rFonts w:ascii="Arial" w:hAnsi="Arial" w:cs="Arial"/>
          <w:sz w:val="22"/>
          <w:szCs w:val="22"/>
        </w:rPr>
      </w:pPr>
      <w:r w:rsidRPr="00A705DB">
        <w:rPr>
          <w:rFonts w:ascii="Arial" w:hAnsi="Arial" w:cs="Arial"/>
          <w:sz w:val="22"/>
          <w:szCs w:val="22"/>
        </w:rPr>
        <w:t>členové vlády</w:t>
      </w:r>
      <w:r>
        <w:rPr>
          <w:rFonts w:ascii="Arial" w:hAnsi="Arial" w:cs="Arial"/>
          <w:sz w:val="22"/>
          <w:szCs w:val="22"/>
        </w:rPr>
        <w:t>,</w:t>
      </w:r>
    </w:p>
    <w:p w14:paraId="149BEF3A" w14:textId="77777777" w:rsidR="00A705DB" w:rsidRPr="00A705DB" w:rsidRDefault="00A705DB" w:rsidP="00A705DB">
      <w:pPr>
        <w:rPr>
          <w:rFonts w:ascii="Arial" w:hAnsi="Arial" w:cs="Arial"/>
          <w:sz w:val="22"/>
          <w:szCs w:val="22"/>
        </w:rPr>
      </w:pPr>
      <w:r w:rsidRPr="00A705DB">
        <w:rPr>
          <w:rFonts w:ascii="Arial" w:hAnsi="Arial" w:cs="Arial"/>
          <w:sz w:val="22"/>
          <w:szCs w:val="22"/>
        </w:rPr>
        <w:t>vedoucí ostatních ústředních orgánů státní správy</w:t>
      </w:r>
    </w:p>
    <w:p w14:paraId="780A132B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</w:p>
    <w:p w14:paraId="358E439F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</w:p>
    <w:p w14:paraId="2DC4ECED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</w:p>
    <w:p w14:paraId="76C2027B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</w:p>
    <w:p w14:paraId="0BE62658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</w:p>
    <w:p w14:paraId="1759A29D" w14:textId="77777777" w:rsidR="000258DB" w:rsidRPr="00260DE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</w:p>
    <w:p w14:paraId="64C00DB1" w14:textId="77777777" w:rsidR="000258DB" w:rsidRPr="00260DEB" w:rsidRDefault="000258DB" w:rsidP="000258DB">
      <w:pPr>
        <w:jc w:val="both"/>
        <w:rPr>
          <w:rFonts w:ascii="Arial" w:hAnsi="Arial" w:cs="Arial"/>
          <w:sz w:val="22"/>
          <w:szCs w:val="22"/>
        </w:rPr>
      </w:pPr>
    </w:p>
    <w:p w14:paraId="36DA2308" w14:textId="77777777" w:rsidR="000258DB" w:rsidRPr="00197A4C" w:rsidRDefault="000258DB" w:rsidP="000258D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Ing. Andrej Babiš</w:t>
      </w:r>
    </w:p>
    <w:p w14:paraId="697EBAAD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  <w:r w:rsidRPr="00484A89">
        <w:rPr>
          <w:rFonts w:ascii="Arial" w:hAnsi="Arial" w:cs="Arial"/>
          <w:bCs/>
          <w:sz w:val="22"/>
          <w:szCs w:val="22"/>
        </w:rPr>
        <w:t>předseda vlády</w:t>
      </w:r>
    </w:p>
    <w:p w14:paraId="3DCC77B5" w14:textId="77777777" w:rsidR="000258DB" w:rsidRDefault="000258DB" w:rsidP="000258D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podepsáno elektronicky</w:t>
      </w:r>
    </w:p>
    <w:sectPr w:rsidR="000258DB" w:rsidSect="00C719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0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DE0D" w14:textId="77777777" w:rsidR="0006179A" w:rsidRDefault="0006179A">
      <w:r>
        <w:separator/>
      </w:r>
    </w:p>
  </w:endnote>
  <w:endnote w:type="continuationSeparator" w:id="0">
    <w:p w14:paraId="0725A9A7" w14:textId="77777777" w:rsidR="0006179A" w:rsidRDefault="0006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5B98" w14:textId="77777777" w:rsidR="00745304" w:rsidRDefault="0074530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A5ACC" w14:textId="77777777" w:rsidR="009E2368" w:rsidRPr="00055993" w:rsidRDefault="009E2368">
    <w:pPr>
      <w:pStyle w:val="Zpat"/>
      <w:jc w:val="center"/>
      <w:rPr>
        <w:rFonts w:ascii="Arial" w:hAnsi="Arial" w:cs="Arial"/>
        <w:sz w:val="22"/>
        <w:szCs w:val="22"/>
      </w:rPr>
    </w:pPr>
    <w:r w:rsidRPr="00055993">
      <w:rPr>
        <w:rFonts w:ascii="Arial" w:hAnsi="Arial" w:cs="Arial"/>
        <w:sz w:val="22"/>
        <w:szCs w:val="22"/>
      </w:rPr>
      <w:fldChar w:fldCharType="begin"/>
    </w:r>
    <w:r w:rsidRPr="00055993">
      <w:rPr>
        <w:rFonts w:ascii="Arial" w:hAnsi="Arial" w:cs="Arial"/>
        <w:sz w:val="22"/>
        <w:szCs w:val="22"/>
      </w:rPr>
      <w:instrText>PAGE   \* MERGEFORMAT</w:instrText>
    </w:r>
    <w:r w:rsidRPr="00055993">
      <w:rPr>
        <w:rFonts w:ascii="Arial" w:hAnsi="Arial" w:cs="Arial"/>
        <w:sz w:val="22"/>
        <w:szCs w:val="22"/>
      </w:rPr>
      <w:fldChar w:fldCharType="separate"/>
    </w:r>
    <w:r w:rsidR="00181B80" w:rsidRPr="00055993">
      <w:rPr>
        <w:rFonts w:ascii="Arial" w:hAnsi="Arial" w:cs="Arial"/>
        <w:noProof/>
        <w:sz w:val="22"/>
        <w:szCs w:val="22"/>
      </w:rPr>
      <w:t>2</w:t>
    </w:r>
    <w:r w:rsidRPr="00055993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3C03E" w14:textId="77777777" w:rsidR="00745304" w:rsidRDefault="0074530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FBFFD" w14:textId="77777777" w:rsidR="0006179A" w:rsidRDefault="0006179A">
      <w:r>
        <w:separator/>
      </w:r>
    </w:p>
  </w:footnote>
  <w:footnote w:type="continuationSeparator" w:id="0">
    <w:p w14:paraId="729EA38D" w14:textId="77777777" w:rsidR="0006179A" w:rsidRDefault="0006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F82B6" w14:textId="7FB32CAC" w:rsidR="00000B9E" w:rsidRDefault="00000B9E" w:rsidP="00CE5CD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986718F" w14:textId="77777777" w:rsidR="00000B9E" w:rsidRDefault="00000B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093E" w14:textId="17C5B07B" w:rsidR="00745304" w:rsidRDefault="0074530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4373" w14:textId="30D1E7B7" w:rsidR="00745304" w:rsidRDefault="0074530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5"/>
    <w:lvl w:ilvl="0">
      <w:start w:val="1"/>
      <w:numFmt w:val="upperRoman"/>
      <w:lvlText w:val="%1."/>
      <w:lvlJc w:val="right"/>
      <w:pPr>
        <w:tabs>
          <w:tab w:val="num" w:pos="708"/>
        </w:tabs>
        <w:ind w:left="1429" w:hanging="360"/>
      </w:pPr>
      <w:rPr>
        <w:rFonts w:cs="Arial"/>
      </w:rPr>
    </w:lvl>
  </w:abstractNum>
  <w:abstractNum w:abstractNumId="1" w15:restartNumberingAfterBreak="0">
    <w:nsid w:val="025523E6"/>
    <w:multiLevelType w:val="singleLevel"/>
    <w:tmpl w:val="D2EE987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7FB62B6"/>
    <w:multiLevelType w:val="hybridMultilevel"/>
    <w:tmpl w:val="341C9346"/>
    <w:lvl w:ilvl="0" w:tplc="7D382D70">
      <w:start w:val="1"/>
      <w:numFmt w:val="upperRoman"/>
      <w:pStyle w:val="Styl1-I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40405"/>
    <w:multiLevelType w:val="hybridMultilevel"/>
    <w:tmpl w:val="AA24B74E"/>
    <w:lvl w:ilvl="0" w:tplc="65B8AB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0D07046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38C1F11"/>
    <w:multiLevelType w:val="hybridMultilevel"/>
    <w:tmpl w:val="63588314"/>
    <w:lvl w:ilvl="0" w:tplc="938E38DC">
      <w:start w:val="1"/>
      <w:numFmt w:val="upperRoman"/>
      <w:lvlText w:val="%1."/>
      <w:lvlJc w:val="left"/>
      <w:pPr>
        <w:ind w:left="1803" w:hanging="1095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CA0E8F"/>
    <w:multiLevelType w:val="multilevel"/>
    <w:tmpl w:val="9FC6FFC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720" w:hanging="15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24"/>
        </w:tabs>
        <w:ind w:left="1077" w:hanging="113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C430C90"/>
    <w:multiLevelType w:val="multilevel"/>
    <w:tmpl w:val="EBC6A856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D72761D"/>
    <w:multiLevelType w:val="hybridMultilevel"/>
    <w:tmpl w:val="0DA832E0"/>
    <w:lvl w:ilvl="0" w:tplc="777C3FC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9394D68"/>
    <w:multiLevelType w:val="hybridMultilevel"/>
    <w:tmpl w:val="C8D8C49C"/>
    <w:lvl w:ilvl="0" w:tplc="0405000F">
      <w:start w:val="1"/>
      <w:numFmt w:val="decimal"/>
      <w:pStyle w:val="Nadpis5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4107EB"/>
    <w:multiLevelType w:val="hybridMultilevel"/>
    <w:tmpl w:val="CD6E9468"/>
    <w:lvl w:ilvl="0" w:tplc="D75EC212">
      <w:start w:val="1"/>
      <w:numFmt w:val="decimal"/>
      <w:pStyle w:val="Styl1-1"/>
      <w:lvlText w:val="%1."/>
      <w:lvlJc w:val="left"/>
      <w:pPr>
        <w:ind w:left="943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9161" w:hanging="360"/>
      </w:pPr>
    </w:lvl>
    <w:lvl w:ilvl="2" w:tplc="0405001B" w:tentative="1">
      <w:start w:val="1"/>
      <w:numFmt w:val="lowerRoman"/>
      <w:lvlText w:val="%3."/>
      <w:lvlJc w:val="right"/>
      <w:pPr>
        <w:ind w:left="9881" w:hanging="180"/>
      </w:pPr>
    </w:lvl>
    <w:lvl w:ilvl="3" w:tplc="0405000F" w:tentative="1">
      <w:start w:val="1"/>
      <w:numFmt w:val="decimal"/>
      <w:lvlText w:val="%4."/>
      <w:lvlJc w:val="left"/>
      <w:pPr>
        <w:ind w:left="10601" w:hanging="360"/>
      </w:pPr>
    </w:lvl>
    <w:lvl w:ilvl="4" w:tplc="04050019" w:tentative="1">
      <w:start w:val="1"/>
      <w:numFmt w:val="lowerLetter"/>
      <w:lvlText w:val="%5."/>
      <w:lvlJc w:val="left"/>
      <w:pPr>
        <w:ind w:left="11321" w:hanging="360"/>
      </w:pPr>
    </w:lvl>
    <w:lvl w:ilvl="5" w:tplc="0405001B" w:tentative="1">
      <w:start w:val="1"/>
      <w:numFmt w:val="lowerRoman"/>
      <w:lvlText w:val="%6."/>
      <w:lvlJc w:val="right"/>
      <w:pPr>
        <w:ind w:left="12041" w:hanging="180"/>
      </w:pPr>
    </w:lvl>
    <w:lvl w:ilvl="6" w:tplc="0405000F" w:tentative="1">
      <w:start w:val="1"/>
      <w:numFmt w:val="decimal"/>
      <w:lvlText w:val="%7."/>
      <w:lvlJc w:val="left"/>
      <w:pPr>
        <w:ind w:left="12761" w:hanging="360"/>
      </w:pPr>
    </w:lvl>
    <w:lvl w:ilvl="7" w:tplc="04050019" w:tentative="1">
      <w:start w:val="1"/>
      <w:numFmt w:val="lowerLetter"/>
      <w:lvlText w:val="%8."/>
      <w:lvlJc w:val="left"/>
      <w:pPr>
        <w:ind w:left="13481" w:hanging="360"/>
      </w:pPr>
    </w:lvl>
    <w:lvl w:ilvl="8" w:tplc="040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10" w15:restartNumberingAfterBreak="0">
    <w:nsid w:val="6A866DA0"/>
    <w:multiLevelType w:val="hybridMultilevel"/>
    <w:tmpl w:val="E728AC18"/>
    <w:lvl w:ilvl="0" w:tplc="ACEE950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02098"/>
    <w:multiLevelType w:val="multilevel"/>
    <w:tmpl w:val="2A0C61A8"/>
    <w:lvl w:ilvl="0">
      <w:start w:val="1"/>
      <w:numFmt w:val="upperRoman"/>
      <w:pStyle w:val="MDkoly"/>
      <w:lvlText w:val="%1."/>
      <w:lvlJc w:val="left"/>
      <w:pPr>
        <w:tabs>
          <w:tab w:val="num" w:pos="108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2">
      <w:start w:val="1"/>
      <w:numFmt w:val="decimal"/>
      <w:lvlText w:val="%2.%3.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2" w15:restartNumberingAfterBreak="0">
    <w:nsid w:val="79E92F29"/>
    <w:multiLevelType w:val="hybridMultilevel"/>
    <w:tmpl w:val="A7A85A9A"/>
    <w:lvl w:ilvl="0" w:tplc="55A86EB2">
      <w:start w:val="1"/>
      <w:numFmt w:val="lowerLetter"/>
      <w:pStyle w:val="Styl1-a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62483">
    <w:abstractNumId w:val="8"/>
  </w:num>
  <w:num w:numId="2" w16cid:durableId="1476755448">
    <w:abstractNumId w:val="2"/>
  </w:num>
  <w:num w:numId="3" w16cid:durableId="819080550">
    <w:abstractNumId w:val="9"/>
  </w:num>
  <w:num w:numId="4" w16cid:durableId="1804035168">
    <w:abstractNumId w:val="12"/>
  </w:num>
  <w:num w:numId="5" w16cid:durableId="1363941845">
    <w:abstractNumId w:val="6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8765046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5860886">
    <w:abstractNumId w:val="6"/>
  </w:num>
  <w:num w:numId="8" w16cid:durableId="1374966807">
    <w:abstractNumId w:val="11"/>
  </w:num>
  <w:num w:numId="9" w16cid:durableId="311447809">
    <w:abstractNumId w:val="3"/>
  </w:num>
  <w:num w:numId="10" w16cid:durableId="9017903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5619992">
    <w:abstractNumId w:val="6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668054103">
    <w:abstractNumId w:val="6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il"/>
          <w:shd w:val="clear" w:color="000000" w:fill="000000"/>
          <w:vertAlign w:val="baseli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warmMatt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1442919619">
    <w:abstractNumId w:val="6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101875179">
    <w:abstractNumId w:val="1"/>
  </w:num>
  <w:num w:numId="15" w16cid:durableId="2039696220">
    <w:abstractNumId w:val="5"/>
  </w:num>
  <w:num w:numId="16" w16cid:durableId="791559502">
    <w:abstractNumId w:val="4"/>
  </w:num>
  <w:num w:numId="17" w16cid:durableId="1308169870">
    <w:abstractNumId w:val="7"/>
  </w:num>
  <w:num w:numId="18" w16cid:durableId="20449366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1D4D"/>
    <w:rsid w:val="00000B9E"/>
    <w:rsid w:val="0000160C"/>
    <w:rsid w:val="000031E1"/>
    <w:rsid w:val="00003F0B"/>
    <w:rsid w:val="00005ADC"/>
    <w:rsid w:val="00011112"/>
    <w:rsid w:val="000117DC"/>
    <w:rsid w:val="00013415"/>
    <w:rsid w:val="00014BB3"/>
    <w:rsid w:val="00016460"/>
    <w:rsid w:val="00023365"/>
    <w:rsid w:val="00023889"/>
    <w:rsid w:val="00023C04"/>
    <w:rsid w:val="000243D1"/>
    <w:rsid w:val="00024E73"/>
    <w:rsid w:val="000258DB"/>
    <w:rsid w:val="00026DCF"/>
    <w:rsid w:val="00030915"/>
    <w:rsid w:val="00030B0F"/>
    <w:rsid w:val="000326FE"/>
    <w:rsid w:val="00033CE7"/>
    <w:rsid w:val="00034BE4"/>
    <w:rsid w:val="000402F3"/>
    <w:rsid w:val="000414C0"/>
    <w:rsid w:val="00042CA9"/>
    <w:rsid w:val="00045D6D"/>
    <w:rsid w:val="00046A4C"/>
    <w:rsid w:val="00046E04"/>
    <w:rsid w:val="00046F0A"/>
    <w:rsid w:val="0004799D"/>
    <w:rsid w:val="000512FB"/>
    <w:rsid w:val="00051514"/>
    <w:rsid w:val="000533B9"/>
    <w:rsid w:val="00054B6E"/>
    <w:rsid w:val="00055993"/>
    <w:rsid w:val="00055DAC"/>
    <w:rsid w:val="00060E7C"/>
    <w:rsid w:val="0006179A"/>
    <w:rsid w:val="0006714E"/>
    <w:rsid w:val="00070272"/>
    <w:rsid w:val="0007038B"/>
    <w:rsid w:val="00070F14"/>
    <w:rsid w:val="00071398"/>
    <w:rsid w:val="000728F5"/>
    <w:rsid w:val="00072A4A"/>
    <w:rsid w:val="000746B8"/>
    <w:rsid w:val="0007520F"/>
    <w:rsid w:val="000765B0"/>
    <w:rsid w:val="000801DE"/>
    <w:rsid w:val="000830DF"/>
    <w:rsid w:val="00083924"/>
    <w:rsid w:val="000857C1"/>
    <w:rsid w:val="00085A36"/>
    <w:rsid w:val="00086AF5"/>
    <w:rsid w:val="00086D6A"/>
    <w:rsid w:val="00086DF6"/>
    <w:rsid w:val="000922D9"/>
    <w:rsid w:val="000924AF"/>
    <w:rsid w:val="00094D35"/>
    <w:rsid w:val="000976AF"/>
    <w:rsid w:val="00097A8C"/>
    <w:rsid w:val="000A0CFD"/>
    <w:rsid w:val="000A3CD7"/>
    <w:rsid w:val="000A45CE"/>
    <w:rsid w:val="000A5B09"/>
    <w:rsid w:val="000A7993"/>
    <w:rsid w:val="000B0855"/>
    <w:rsid w:val="000B346A"/>
    <w:rsid w:val="000B4ACB"/>
    <w:rsid w:val="000B5B11"/>
    <w:rsid w:val="000C0EB0"/>
    <w:rsid w:val="000C1AB2"/>
    <w:rsid w:val="000C2072"/>
    <w:rsid w:val="000C34F3"/>
    <w:rsid w:val="000C42F5"/>
    <w:rsid w:val="000C45C1"/>
    <w:rsid w:val="000C4AEA"/>
    <w:rsid w:val="000C71B6"/>
    <w:rsid w:val="000C7A8D"/>
    <w:rsid w:val="000C7AE8"/>
    <w:rsid w:val="000D42C3"/>
    <w:rsid w:val="000E28FF"/>
    <w:rsid w:val="000E4E0E"/>
    <w:rsid w:val="000E768A"/>
    <w:rsid w:val="000F2AE0"/>
    <w:rsid w:val="000F46FD"/>
    <w:rsid w:val="00101531"/>
    <w:rsid w:val="0010210B"/>
    <w:rsid w:val="00102690"/>
    <w:rsid w:val="00106AC6"/>
    <w:rsid w:val="00114E04"/>
    <w:rsid w:val="001152A4"/>
    <w:rsid w:val="00115807"/>
    <w:rsid w:val="00116B3A"/>
    <w:rsid w:val="0012003D"/>
    <w:rsid w:val="00120B44"/>
    <w:rsid w:val="00123EE4"/>
    <w:rsid w:val="00124102"/>
    <w:rsid w:val="00130F1F"/>
    <w:rsid w:val="00132D77"/>
    <w:rsid w:val="00140D02"/>
    <w:rsid w:val="0014382F"/>
    <w:rsid w:val="00145D0B"/>
    <w:rsid w:val="001469E5"/>
    <w:rsid w:val="001469E6"/>
    <w:rsid w:val="00147300"/>
    <w:rsid w:val="0015713B"/>
    <w:rsid w:val="001610AB"/>
    <w:rsid w:val="001613CB"/>
    <w:rsid w:val="0016244A"/>
    <w:rsid w:val="0016260F"/>
    <w:rsid w:val="00162B3A"/>
    <w:rsid w:val="00162BD1"/>
    <w:rsid w:val="0016449F"/>
    <w:rsid w:val="00171569"/>
    <w:rsid w:val="001718AF"/>
    <w:rsid w:val="00172DAD"/>
    <w:rsid w:val="001730E3"/>
    <w:rsid w:val="001731A8"/>
    <w:rsid w:val="0017499D"/>
    <w:rsid w:val="00181B80"/>
    <w:rsid w:val="00181E1F"/>
    <w:rsid w:val="00185649"/>
    <w:rsid w:val="00191E99"/>
    <w:rsid w:val="00192A74"/>
    <w:rsid w:val="00192ADD"/>
    <w:rsid w:val="00194FF5"/>
    <w:rsid w:val="00197A4C"/>
    <w:rsid w:val="001A1561"/>
    <w:rsid w:val="001A1DFE"/>
    <w:rsid w:val="001A372D"/>
    <w:rsid w:val="001A3A46"/>
    <w:rsid w:val="001A76B7"/>
    <w:rsid w:val="001A7B66"/>
    <w:rsid w:val="001B1C58"/>
    <w:rsid w:val="001B2438"/>
    <w:rsid w:val="001B33A6"/>
    <w:rsid w:val="001B378D"/>
    <w:rsid w:val="001B4BC0"/>
    <w:rsid w:val="001B69BC"/>
    <w:rsid w:val="001C08D4"/>
    <w:rsid w:val="001C104B"/>
    <w:rsid w:val="001C2365"/>
    <w:rsid w:val="001C26FE"/>
    <w:rsid w:val="001C3064"/>
    <w:rsid w:val="001C3B1B"/>
    <w:rsid w:val="001C5C99"/>
    <w:rsid w:val="001C6388"/>
    <w:rsid w:val="001C799E"/>
    <w:rsid w:val="001D0375"/>
    <w:rsid w:val="001D16A1"/>
    <w:rsid w:val="001D1DF8"/>
    <w:rsid w:val="001D37F9"/>
    <w:rsid w:val="001D388B"/>
    <w:rsid w:val="001D4F5B"/>
    <w:rsid w:val="001D5B62"/>
    <w:rsid w:val="001D5DBD"/>
    <w:rsid w:val="001D65B4"/>
    <w:rsid w:val="001D7CF4"/>
    <w:rsid w:val="001E0D20"/>
    <w:rsid w:val="001E1A5A"/>
    <w:rsid w:val="001E1C64"/>
    <w:rsid w:val="001E2DE6"/>
    <w:rsid w:val="001E32FF"/>
    <w:rsid w:val="001E433F"/>
    <w:rsid w:val="001F0407"/>
    <w:rsid w:val="001F2817"/>
    <w:rsid w:val="001F36FA"/>
    <w:rsid w:val="001F6737"/>
    <w:rsid w:val="001F6834"/>
    <w:rsid w:val="001F6FFB"/>
    <w:rsid w:val="001F72EE"/>
    <w:rsid w:val="00204126"/>
    <w:rsid w:val="00207B29"/>
    <w:rsid w:val="0021177C"/>
    <w:rsid w:val="00216133"/>
    <w:rsid w:val="00217FE0"/>
    <w:rsid w:val="002206B8"/>
    <w:rsid w:val="00220793"/>
    <w:rsid w:val="00221C17"/>
    <w:rsid w:val="00221C4B"/>
    <w:rsid w:val="00224255"/>
    <w:rsid w:val="00224FA6"/>
    <w:rsid w:val="00227239"/>
    <w:rsid w:val="00230078"/>
    <w:rsid w:val="0023050B"/>
    <w:rsid w:val="002319A0"/>
    <w:rsid w:val="00231E50"/>
    <w:rsid w:val="00234159"/>
    <w:rsid w:val="00235B84"/>
    <w:rsid w:val="00235E54"/>
    <w:rsid w:val="00244602"/>
    <w:rsid w:val="00246204"/>
    <w:rsid w:val="00250911"/>
    <w:rsid w:val="002538F5"/>
    <w:rsid w:val="00257447"/>
    <w:rsid w:val="002608BE"/>
    <w:rsid w:val="00260DEB"/>
    <w:rsid w:val="0026125E"/>
    <w:rsid w:val="00264FAD"/>
    <w:rsid w:val="00275ED1"/>
    <w:rsid w:val="0028190D"/>
    <w:rsid w:val="00281C4E"/>
    <w:rsid w:val="002822CB"/>
    <w:rsid w:val="00283E1D"/>
    <w:rsid w:val="00287968"/>
    <w:rsid w:val="00292EAE"/>
    <w:rsid w:val="0029368B"/>
    <w:rsid w:val="00293AC7"/>
    <w:rsid w:val="002944A0"/>
    <w:rsid w:val="00295B10"/>
    <w:rsid w:val="0029642D"/>
    <w:rsid w:val="002972AA"/>
    <w:rsid w:val="002A1457"/>
    <w:rsid w:val="002A336B"/>
    <w:rsid w:val="002B17F6"/>
    <w:rsid w:val="002B2B83"/>
    <w:rsid w:val="002B2F30"/>
    <w:rsid w:val="002B2F62"/>
    <w:rsid w:val="002B3347"/>
    <w:rsid w:val="002B3847"/>
    <w:rsid w:val="002B458C"/>
    <w:rsid w:val="002B4C93"/>
    <w:rsid w:val="002B773D"/>
    <w:rsid w:val="002C0D41"/>
    <w:rsid w:val="002C0DB0"/>
    <w:rsid w:val="002C29F0"/>
    <w:rsid w:val="002C2D55"/>
    <w:rsid w:val="002C2F1A"/>
    <w:rsid w:val="002C38A9"/>
    <w:rsid w:val="002C4461"/>
    <w:rsid w:val="002C5451"/>
    <w:rsid w:val="002C6E38"/>
    <w:rsid w:val="002C7F8E"/>
    <w:rsid w:val="002D0EEF"/>
    <w:rsid w:val="002D1A38"/>
    <w:rsid w:val="002D24F0"/>
    <w:rsid w:val="002D4F18"/>
    <w:rsid w:val="002D4F7C"/>
    <w:rsid w:val="002E0283"/>
    <w:rsid w:val="002E0671"/>
    <w:rsid w:val="002E2AE7"/>
    <w:rsid w:val="002E3D97"/>
    <w:rsid w:val="002E3F70"/>
    <w:rsid w:val="002E538E"/>
    <w:rsid w:val="002E53CC"/>
    <w:rsid w:val="002E587D"/>
    <w:rsid w:val="002E7653"/>
    <w:rsid w:val="002F0673"/>
    <w:rsid w:val="002F0975"/>
    <w:rsid w:val="002F1E25"/>
    <w:rsid w:val="002F35C3"/>
    <w:rsid w:val="002F56B7"/>
    <w:rsid w:val="002F735A"/>
    <w:rsid w:val="0030165D"/>
    <w:rsid w:val="003021E7"/>
    <w:rsid w:val="00302C91"/>
    <w:rsid w:val="00304C6D"/>
    <w:rsid w:val="0030519E"/>
    <w:rsid w:val="003051E0"/>
    <w:rsid w:val="00306118"/>
    <w:rsid w:val="00306E7C"/>
    <w:rsid w:val="00307619"/>
    <w:rsid w:val="00307DBE"/>
    <w:rsid w:val="0031592D"/>
    <w:rsid w:val="00315F86"/>
    <w:rsid w:val="00316750"/>
    <w:rsid w:val="00317E8B"/>
    <w:rsid w:val="003215D4"/>
    <w:rsid w:val="00323721"/>
    <w:rsid w:val="00325230"/>
    <w:rsid w:val="00325A02"/>
    <w:rsid w:val="00326D00"/>
    <w:rsid w:val="00330400"/>
    <w:rsid w:val="00330A00"/>
    <w:rsid w:val="00330A19"/>
    <w:rsid w:val="00331A7B"/>
    <w:rsid w:val="00331B16"/>
    <w:rsid w:val="0033382D"/>
    <w:rsid w:val="003372B4"/>
    <w:rsid w:val="003375EF"/>
    <w:rsid w:val="00340847"/>
    <w:rsid w:val="003419C8"/>
    <w:rsid w:val="00342C50"/>
    <w:rsid w:val="003438DB"/>
    <w:rsid w:val="00344572"/>
    <w:rsid w:val="00344A46"/>
    <w:rsid w:val="00345296"/>
    <w:rsid w:val="003476C6"/>
    <w:rsid w:val="00352476"/>
    <w:rsid w:val="00364E5E"/>
    <w:rsid w:val="00366AAC"/>
    <w:rsid w:val="00367007"/>
    <w:rsid w:val="00367CFF"/>
    <w:rsid w:val="00370A19"/>
    <w:rsid w:val="003719FF"/>
    <w:rsid w:val="00371A37"/>
    <w:rsid w:val="00371C45"/>
    <w:rsid w:val="00373AC7"/>
    <w:rsid w:val="00375619"/>
    <w:rsid w:val="00376238"/>
    <w:rsid w:val="00377485"/>
    <w:rsid w:val="00380235"/>
    <w:rsid w:val="0038199D"/>
    <w:rsid w:val="00382203"/>
    <w:rsid w:val="00382792"/>
    <w:rsid w:val="00386A72"/>
    <w:rsid w:val="00387DCD"/>
    <w:rsid w:val="00391009"/>
    <w:rsid w:val="00392B84"/>
    <w:rsid w:val="00393C67"/>
    <w:rsid w:val="003940A2"/>
    <w:rsid w:val="0039432D"/>
    <w:rsid w:val="003A0096"/>
    <w:rsid w:val="003A671A"/>
    <w:rsid w:val="003A6CAE"/>
    <w:rsid w:val="003A7EC7"/>
    <w:rsid w:val="003B08F0"/>
    <w:rsid w:val="003B1D8C"/>
    <w:rsid w:val="003B2400"/>
    <w:rsid w:val="003B2B78"/>
    <w:rsid w:val="003C1475"/>
    <w:rsid w:val="003C3DDF"/>
    <w:rsid w:val="003C523A"/>
    <w:rsid w:val="003C5D10"/>
    <w:rsid w:val="003C6077"/>
    <w:rsid w:val="003C681B"/>
    <w:rsid w:val="003C686D"/>
    <w:rsid w:val="003C6F56"/>
    <w:rsid w:val="003D0FDE"/>
    <w:rsid w:val="003D1511"/>
    <w:rsid w:val="003D1811"/>
    <w:rsid w:val="003D1BC6"/>
    <w:rsid w:val="003D2C28"/>
    <w:rsid w:val="003D2E59"/>
    <w:rsid w:val="003D3DC3"/>
    <w:rsid w:val="003D581C"/>
    <w:rsid w:val="003D67B2"/>
    <w:rsid w:val="003D6AE8"/>
    <w:rsid w:val="003E104C"/>
    <w:rsid w:val="003E1AD2"/>
    <w:rsid w:val="003E21D3"/>
    <w:rsid w:val="003E22F5"/>
    <w:rsid w:val="003E4798"/>
    <w:rsid w:val="003E6C96"/>
    <w:rsid w:val="003E75AF"/>
    <w:rsid w:val="003F1406"/>
    <w:rsid w:val="003F664B"/>
    <w:rsid w:val="003F7308"/>
    <w:rsid w:val="003F7A01"/>
    <w:rsid w:val="00400047"/>
    <w:rsid w:val="004034D8"/>
    <w:rsid w:val="004036E0"/>
    <w:rsid w:val="004073ED"/>
    <w:rsid w:val="00407A11"/>
    <w:rsid w:val="00411A37"/>
    <w:rsid w:val="00415C72"/>
    <w:rsid w:val="0041678D"/>
    <w:rsid w:val="00416E0B"/>
    <w:rsid w:val="00416EE6"/>
    <w:rsid w:val="00421173"/>
    <w:rsid w:val="00421381"/>
    <w:rsid w:val="00421AED"/>
    <w:rsid w:val="004224DB"/>
    <w:rsid w:val="00422623"/>
    <w:rsid w:val="00424465"/>
    <w:rsid w:val="0042520A"/>
    <w:rsid w:val="00425CBD"/>
    <w:rsid w:val="004300C9"/>
    <w:rsid w:val="00430C72"/>
    <w:rsid w:val="004310A4"/>
    <w:rsid w:val="004325F3"/>
    <w:rsid w:val="0043261A"/>
    <w:rsid w:val="00435FAC"/>
    <w:rsid w:val="00437FE5"/>
    <w:rsid w:val="004423B4"/>
    <w:rsid w:val="00443C8E"/>
    <w:rsid w:val="004467CE"/>
    <w:rsid w:val="0044718D"/>
    <w:rsid w:val="00447335"/>
    <w:rsid w:val="00447BD8"/>
    <w:rsid w:val="0045079A"/>
    <w:rsid w:val="00450E85"/>
    <w:rsid w:val="00455222"/>
    <w:rsid w:val="0045532C"/>
    <w:rsid w:val="00455D8F"/>
    <w:rsid w:val="004567F4"/>
    <w:rsid w:val="00456F96"/>
    <w:rsid w:val="004602E3"/>
    <w:rsid w:val="00462AF1"/>
    <w:rsid w:val="00463E6A"/>
    <w:rsid w:val="00464CFF"/>
    <w:rsid w:val="004654F8"/>
    <w:rsid w:val="00466D3C"/>
    <w:rsid w:val="0047018B"/>
    <w:rsid w:val="004722A8"/>
    <w:rsid w:val="004728FB"/>
    <w:rsid w:val="00474520"/>
    <w:rsid w:val="00474A7D"/>
    <w:rsid w:val="00475A8D"/>
    <w:rsid w:val="00476771"/>
    <w:rsid w:val="004776A5"/>
    <w:rsid w:val="00481169"/>
    <w:rsid w:val="00481C8E"/>
    <w:rsid w:val="004824C3"/>
    <w:rsid w:val="00484458"/>
    <w:rsid w:val="00484D6E"/>
    <w:rsid w:val="00486240"/>
    <w:rsid w:val="004874E3"/>
    <w:rsid w:val="00490D30"/>
    <w:rsid w:val="00494152"/>
    <w:rsid w:val="004944A5"/>
    <w:rsid w:val="0049665D"/>
    <w:rsid w:val="00497EB5"/>
    <w:rsid w:val="004A0A1C"/>
    <w:rsid w:val="004A31AA"/>
    <w:rsid w:val="004A4A8C"/>
    <w:rsid w:val="004A51F1"/>
    <w:rsid w:val="004A78D1"/>
    <w:rsid w:val="004A7C5F"/>
    <w:rsid w:val="004B028D"/>
    <w:rsid w:val="004B21C1"/>
    <w:rsid w:val="004B25EA"/>
    <w:rsid w:val="004C2C8F"/>
    <w:rsid w:val="004C345F"/>
    <w:rsid w:val="004C38BF"/>
    <w:rsid w:val="004C3AF0"/>
    <w:rsid w:val="004C4225"/>
    <w:rsid w:val="004C69F9"/>
    <w:rsid w:val="004C6A73"/>
    <w:rsid w:val="004D3DC0"/>
    <w:rsid w:val="004D4718"/>
    <w:rsid w:val="004D571A"/>
    <w:rsid w:val="004D625E"/>
    <w:rsid w:val="004D742D"/>
    <w:rsid w:val="004D79A9"/>
    <w:rsid w:val="004E09E2"/>
    <w:rsid w:val="004E0DA0"/>
    <w:rsid w:val="004E24D6"/>
    <w:rsid w:val="004E48FC"/>
    <w:rsid w:val="004E644A"/>
    <w:rsid w:val="004F0337"/>
    <w:rsid w:val="004F6A75"/>
    <w:rsid w:val="004F6CDE"/>
    <w:rsid w:val="004F7DC2"/>
    <w:rsid w:val="00501F30"/>
    <w:rsid w:val="005027AE"/>
    <w:rsid w:val="00503E1F"/>
    <w:rsid w:val="005056FF"/>
    <w:rsid w:val="00505C2E"/>
    <w:rsid w:val="005073E4"/>
    <w:rsid w:val="00507C01"/>
    <w:rsid w:val="005102E6"/>
    <w:rsid w:val="0051088C"/>
    <w:rsid w:val="005127B3"/>
    <w:rsid w:val="00513B3F"/>
    <w:rsid w:val="00514174"/>
    <w:rsid w:val="005145CD"/>
    <w:rsid w:val="005177C0"/>
    <w:rsid w:val="00517BD8"/>
    <w:rsid w:val="0052063F"/>
    <w:rsid w:val="0052253F"/>
    <w:rsid w:val="0052566A"/>
    <w:rsid w:val="005262A5"/>
    <w:rsid w:val="00530421"/>
    <w:rsid w:val="00531DC4"/>
    <w:rsid w:val="005368FF"/>
    <w:rsid w:val="00536F96"/>
    <w:rsid w:val="0053707F"/>
    <w:rsid w:val="005374DA"/>
    <w:rsid w:val="00537D2A"/>
    <w:rsid w:val="00541D8B"/>
    <w:rsid w:val="00542098"/>
    <w:rsid w:val="0054343C"/>
    <w:rsid w:val="00544C57"/>
    <w:rsid w:val="00546690"/>
    <w:rsid w:val="005470CE"/>
    <w:rsid w:val="00547A63"/>
    <w:rsid w:val="00547C8D"/>
    <w:rsid w:val="005517DB"/>
    <w:rsid w:val="00554EAB"/>
    <w:rsid w:val="005555EF"/>
    <w:rsid w:val="005560E9"/>
    <w:rsid w:val="0055617C"/>
    <w:rsid w:val="005604FA"/>
    <w:rsid w:val="00562875"/>
    <w:rsid w:val="00562E7E"/>
    <w:rsid w:val="00563551"/>
    <w:rsid w:val="00563B95"/>
    <w:rsid w:val="0056414B"/>
    <w:rsid w:val="005656D4"/>
    <w:rsid w:val="00566EFC"/>
    <w:rsid w:val="00571544"/>
    <w:rsid w:val="0057172E"/>
    <w:rsid w:val="00571CF5"/>
    <w:rsid w:val="00571D71"/>
    <w:rsid w:val="00573658"/>
    <w:rsid w:val="00573FE8"/>
    <w:rsid w:val="005740AA"/>
    <w:rsid w:val="00581418"/>
    <w:rsid w:val="00581B73"/>
    <w:rsid w:val="00581FBC"/>
    <w:rsid w:val="00582D59"/>
    <w:rsid w:val="00585080"/>
    <w:rsid w:val="00585E48"/>
    <w:rsid w:val="00585F1B"/>
    <w:rsid w:val="0059139D"/>
    <w:rsid w:val="005925DF"/>
    <w:rsid w:val="00592F4C"/>
    <w:rsid w:val="005965E8"/>
    <w:rsid w:val="005A2E3E"/>
    <w:rsid w:val="005A6E40"/>
    <w:rsid w:val="005A71F1"/>
    <w:rsid w:val="005A7B41"/>
    <w:rsid w:val="005A7F15"/>
    <w:rsid w:val="005B1087"/>
    <w:rsid w:val="005B336B"/>
    <w:rsid w:val="005B3745"/>
    <w:rsid w:val="005B3F16"/>
    <w:rsid w:val="005B3FB8"/>
    <w:rsid w:val="005B463B"/>
    <w:rsid w:val="005B49A7"/>
    <w:rsid w:val="005B4AD9"/>
    <w:rsid w:val="005B50BD"/>
    <w:rsid w:val="005B5798"/>
    <w:rsid w:val="005B58EA"/>
    <w:rsid w:val="005B5A1E"/>
    <w:rsid w:val="005B6CBC"/>
    <w:rsid w:val="005C2757"/>
    <w:rsid w:val="005C3674"/>
    <w:rsid w:val="005C3AA5"/>
    <w:rsid w:val="005C4720"/>
    <w:rsid w:val="005C6A40"/>
    <w:rsid w:val="005C72C7"/>
    <w:rsid w:val="005D14D4"/>
    <w:rsid w:val="005D488A"/>
    <w:rsid w:val="005D53AF"/>
    <w:rsid w:val="005D5FE3"/>
    <w:rsid w:val="005D7622"/>
    <w:rsid w:val="005E2FA6"/>
    <w:rsid w:val="005E3757"/>
    <w:rsid w:val="005E4F4B"/>
    <w:rsid w:val="005E5AE9"/>
    <w:rsid w:val="005E6B83"/>
    <w:rsid w:val="005E783C"/>
    <w:rsid w:val="005F003B"/>
    <w:rsid w:val="005F0714"/>
    <w:rsid w:val="005F0B49"/>
    <w:rsid w:val="005F4B8D"/>
    <w:rsid w:val="005F4C0C"/>
    <w:rsid w:val="005F6265"/>
    <w:rsid w:val="00600DFE"/>
    <w:rsid w:val="00601302"/>
    <w:rsid w:val="006021E8"/>
    <w:rsid w:val="006022D7"/>
    <w:rsid w:val="00606605"/>
    <w:rsid w:val="00607E8C"/>
    <w:rsid w:val="00613DB2"/>
    <w:rsid w:val="00613E04"/>
    <w:rsid w:val="006160B7"/>
    <w:rsid w:val="006206B7"/>
    <w:rsid w:val="00621253"/>
    <w:rsid w:val="0062163A"/>
    <w:rsid w:val="006227C7"/>
    <w:rsid w:val="00625AE4"/>
    <w:rsid w:val="00626FE8"/>
    <w:rsid w:val="006277F8"/>
    <w:rsid w:val="006309B8"/>
    <w:rsid w:val="00631DFA"/>
    <w:rsid w:val="00637A2C"/>
    <w:rsid w:val="00637F8B"/>
    <w:rsid w:val="00640851"/>
    <w:rsid w:val="006410FB"/>
    <w:rsid w:val="00646831"/>
    <w:rsid w:val="00646F50"/>
    <w:rsid w:val="0065206D"/>
    <w:rsid w:val="00652DD9"/>
    <w:rsid w:val="00652FD0"/>
    <w:rsid w:val="006537A3"/>
    <w:rsid w:val="00655DED"/>
    <w:rsid w:val="0066229B"/>
    <w:rsid w:val="00666D1C"/>
    <w:rsid w:val="00666FF6"/>
    <w:rsid w:val="0067043C"/>
    <w:rsid w:val="00671207"/>
    <w:rsid w:val="006727D7"/>
    <w:rsid w:val="00672E21"/>
    <w:rsid w:val="00674BFC"/>
    <w:rsid w:val="006764A5"/>
    <w:rsid w:val="00677D5A"/>
    <w:rsid w:val="006818D9"/>
    <w:rsid w:val="00681CAD"/>
    <w:rsid w:val="0068222C"/>
    <w:rsid w:val="00682B71"/>
    <w:rsid w:val="0068346C"/>
    <w:rsid w:val="0068427F"/>
    <w:rsid w:val="006845BA"/>
    <w:rsid w:val="00686D55"/>
    <w:rsid w:val="0069082B"/>
    <w:rsid w:val="00691770"/>
    <w:rsid w:val="00692424"/>
    <w:rsid w:val="00694133"/>
    <w:rsid w:val="006960D8"/>
    <w:rsid w:val="006979CC"/>
    <w:rsid w:val="00697BDC"/>
    <w:rsid w:val="006A08D6"/>
    <w:rsid w:val="006A23A8"/>
    <w:rsid w:val="006A3D67"/>
    <w:rsid w:val="006A5F1F"/>
    <w:rsid w:val="006A6170"/>
    <w:rsid w:val="006A73E9"/>
    <w:rsid w:val="006B10B0"/>
    <w:rsid w:val="006B13D8"/>
    <w:rsid w:val="006B505D"/>
    <w:rsid w:val="006B6A4D"/>
    <w:rsid w:val="006B7AAB"/>
    <w:rsid w:val="006C1F2A"/>
    <w:rsid w:val="006C1F5D"/>
    <w:rsid w:val="006C5237"/>
    <w:rsid w:val="006C719D"/>
    <w:rsid w:val="006C74DC"/>
    <w:rsid w:val="006C7C85"/>
    <w:rsid w:val="006D02C0"/>
    <w:rsid w:val="006D08BA"/>
    <w:rsid w:val="006D0A7A"/>
    <w:rsid w:val="006D3E94"/>
    <w:rsid w:val="006D682C"/>
    <w:rsid w:val="006D6B94"/>
    <w:rsid w:val="006D7583"/>
    <w:rsid w:val="006E1CDA"/>
    <w:rsid w:val="006E1E42"/>
    <w:rsid w:val="006E289F"/>
    <w:rsid w:val="006E609B"/>
    <w:rsid w:val="006E6F2B"/>
    <w:rsid w:val="006E7DAE"/>
    <w:rsid w:val="006F0416"/>
    <w:rsid w:val="006F11AD"/>
    <w:rsid w:val="006F2CB1"/>
    <w:rsid w:val="006F2E2B"/>
    <w:rsid w:val="006F3218"/>
    <w:rsid w:val="006F5C35"/>
    <w:rsid w:val="006F71D3"/>
    <w:rsid w:val="007005B8"/>
    <w:rsid w:val="00701CC5"/>
    <w:rsid w:val="00702A9F"/>
    <w:rsid w:val="0070381D"/>
    <w:rsid w:val="007038A1"/>
    <w:rsid w:val="00703C55"/>
    <w:rsid w:val="00704921"/>
    <w:rsid w:val="00704DED"/>
    <w:rsid w:val="00707B43"/>
    <w:rsid w:val="007106E0"/>
    <w:rsid w:val="00711128"/>
    <w:rsid w:val="0071184B"/>
    <w:rsid w:val="00714E5B"/>
    <w:rsid w:val="00716B98"/>
    <w:rsid w:val="00720F17"/>
    <w:rsid w:val="0072343D"/>
    <w:rsid w:val="007241CD"/>
    <w:rsid w:val="00727579"/>
    <w:rsid w:val="007301BA"/>
    <w:rsid w:val="007314A9"/>
    <w:rsid w:val="00732152"/>
    <w:rsid w:val="00736FD5"/>
    <w:rsid w:val="00737187"/>
    <w:rsid w:val="00737AFE"/>
    <w:rsid w:val="007400F1"/>
    <w:rsid w:val="007410B5"/>
    <w:rsid w:val="00741F29"/>
    <w:rsid w:val="00742AB2"/>
    <w:rsid w:val="00743805"/>
    <w:rsid w:val="00744BC7"/>
    <w:rsid w:val="00745304"/>
    <w:rsid w:val="00746858"/>
    <w:rsid w:val="00752193"/>
    <w:rsid w:val="00752390"/>
    <w:rsid w:val="00754C8B"/>
    <w:rsid w:val="00755246"/>
    <w:rsid w:val="00755C71"/>
    <w:rsid w:val="0075692B"/>
    <w:rsid w:val="00757E53"/>
    <w:rsid w:val="0076128D"/>
    <w:rsid w:val="00761969"/>
    <w:rsid w:val="00763DD9"/>
    <w:rsid w:val="00763FC4"/>
    <w:rsid w:val="007647D7"/>
    <w:rsid w:val="00765C32"/>
    <w:rsid w:val="00773E05"/>
    <w:rsid w:val="007744EB"/>
    <w:rsid w:val="0077569C"/>
    <w:rsid w:val="00775ACB"/>
    <w:rsid w:val="00775F13"/>
    <w:rsid w:val="007767A9"/>
    <w:rsid w:val="00780BD5"/>
    <w:rsid w:val="00782ACE"/>
    <w:rsid w:val="007831FA"/>
    <w:rsid w:val="007861A3"/>
    <w:rsid w:val="00786572"/>
    <w:rsid w:val="00790A81"/>
    <w:rsid w:val="0079134F"/>
    <w:rsid w:val="00791548"/>
    <w:rsid w:val="0079286F"/>
    <w:rsid w:val="00793591"/>
    <w:rsid w:val="00793CD5"/>
    <w:rsid w:val="007A054B"/>
    <w:rsid w:val="007A1A72"/>
    <w:rsid w:val="007A24A2"/>
    <w:rsid w:val="007A27F1"/>
    <w:rsid w:val="007A2FFB"/>
    <w:rsid w:val="007A4762"/>
    <w:rsid w:val="007A5A49"/>
    <w:rsid w:val="007A5D49"/>
    <w:rsid w:val="007B3310"/>
    <w:rsid w:val="007B4B22"/>
    <w:rsid w:val="007B5034"/>
    <w:rsid w:val="007B5282"/>
    <w:rsid w:val="007C39D7"/>
    <w:rsid w:val="007C5662"/>
    <w:rsid w:val="007C7098"/>
    <w:rsid w:val="007C78C9"/>
    <w:rsid w:val="007D13AF"/>
    <w:rsid w:val="007D4126"/>
    <w:rsid w:val="007D4422"/>
    <w:rsid w:val="007D63A4"/>
    <w:rsid w:val="007D7777"/>
    <w:rsid w:val="007E08ED"/>
    <w:rsid w:val="007E3751"/>
    <w:rsid w:val="007E482D"/>
    <w:rsid w:val="007E5835"/>
    <w:rsid w:val="007E5E9A"/>
    <w:rsid w:val="007F218E"/>
    <w:rsid w:val="007F30B2"/>
    <w:rsid w:val="007F3D84"/>
    <w:rsid w:val="007F6302"/>
    <w:rsid w:val="008002DB"/>
    <w:rsid w:val="00802064"/>
    <w:rsid w:val="00803D96"/>
    <w:rsid w:val="008041BF"/>
    <w:rsid w:val="008047D5"/>
    <w:rsid w:val="00804B0C"/>
    <w:rsid w:val="00804F78"/>
    <w:rsid w:val="00807AFE"/>
    <w:rsid w:val="00810B15"/>
    <w:rsid w:val="00811475"/>
    <w:rsid w:val="00811693"/>
    <w:rsid w:val="0081174F"/>
    <w:rsid w:val="00812188"/>
    <w:rsid w:val="00813129"/>
    <w:rsid w:val="00813155"/>
    <w:rsid w:val="00813B82"/>
    <w:rsid w:val="0081640E"/>
    <w:rsid w:val="008172ED"/>
    <w:rsid w:val="008175B4"/>
    <w:rsid w:val="00817771"/>
    <w:rsid w:val="008210AD"/>
    <w:rsid w:val="00822AFE"/>
    <w:rsid w:val="00823BBF"/>
    <w:rsid w:val="00824453"/>
    <w:rsid w:val="00824CCD"/>
    <w:rsid w:val="00826B10"/>
    <w:rsid w:val="00826B28"/>
    <w:rsid w:val="0082795A"/>
    <w:rsid w:val="008305B4"/>
    <w:rsid w:val="0083212A"/>
    <w:rsid w:val="00834865"/>
    <w:rsid w:val="008355E9"/>
    <w:rsid w:val="008371C9"/>
    <w:rsid w:val="008413CA"/>
    <w:rsid w:val="008472B3"/>
    <w:rsid w:val="008525B3"/>
    <w:rsid w:val="008550B4"/>
    <w:rsid w:val="00861861"/>
    <w:rsid w:val="00861DD6"/>
    <w:rsid w:val="00863508"/>
    <w:rsid w:val="00864811"/>
    <w:rsid w:val="00871179"/>
    <w:rsid w:val="00871AD6"/>
    <w:rsid w:val="00872734"/>
    <w:rsid w:val="00874506"/>
    <w:rsid w:val="008751A5"/>
    <w:rsid w:val="00876B00"/>
    <w:rsid w:val="0087735E"/>
    <w:rsid w:val="0087796F"/>
    <w:rsid w:val="00880244"/>
    <w:rsid w:val="0088050F"/>
    <w:rsid w:val="0088490A"/>
    <w:rsid w:val="00885A14"/>
    <w:rsid w:val="008873B2"/>
    <w:rsid w:val="00892B54"/>
    <w:rsid w:val="00893EC2"/>
    <w:rsid w:val="008944D6"/>
    <w:rsid w:val="008A3F5E"/>
    <w:rsid w:val="008A6569"/>
    <w:rsid w:val="008B24FB"/>
    <w:rsid w:val="008B2A01"/>
    <w:rsid w:val="008B2B19"/>
    <w:rsid w:val="008B33C9"/>
    <w:rsid w:val="008B66B9"/>
    <w:rsid w:val="008B7F24"/>
    <w:rsid w:val="008C4243"/>
    <w:rsid w:val="008D0874"/>
    <w:rsid w:val="008D174F"/>
    <w:rsid w:val="008D304A"/>
    <w:rsid w:val="008E11E0"/>
    <w:rsid w:val="008E3987"/>
    <w:rsid w:val="008E4BCA"/>
    <w:rsid w:val="008E70D7"/>
    <w:rsid w:val="008F24AC"/>
    <w:rsid w:val="008F348D"/>
    <w:rsid w:val="008F5ABB"/>
    <w:rsid w:val="008F642A"/>
    <w:rsid w:val="008F6984"/>
    <w:rsid w:val="009003CC"/>
    <w:rsid w:val="00900FE2"/>
    <w:rsid w:val="009010CE"/>
    <w:rsid w:val="009015BC"/>
    <w:rsid w:val="00910614"/>
    <w:rsid w:val="00910D52"/>
    <w:rsid w:val="00910DAC"/>
    <w:rsid w:val="00911233"/>
    <w:rsid w:val="00912869"/>
    <w:rsid w:val="00912E6B"/>
    <w:rsid w:val="00913303"/>
    <w:rsid w:val="0091431D"/>
    <w:rsid w:val="009159DE"/>
    <w:rsid w:val="0091701B"/>
    <w:rsid w:val="009206AC"/>
    <w:rsid w:val="00921052"/>
    <w:rsid w:val="00925663"/>
    <w:rsid w:val="00930430"/>
    <w:rsid w:val="00931DA5"/>
    <w:rsid w:val="00932D5A"/>
    <w:rsid w:val="00933D36"/>
    <w:rsid w:val="009342C5"/>
    <w:rsid w:val="00936295"/>
    <w:rsid w:val="00940864"/>
    <w:rsid w:val="00940A99"/>
    <w:rsid w:val="00941AEC"/>
    <w:rsid w:val="009421E3"/>
    <w:rsid w:val="00943B34"/>
    <w:rsid w:val="00947A87"/>
    <w:rsid w:val="00947D02"/>
    <w:rsid w:val="00950BFA"/>
    <w:rsid w:val="00953817"/>
    <w:rsid w:val="009545A1"/>
    <w:rsid w:val="00954D2A"/>
    <w:rsid w:val="009567F0"/>
    <w:rsid w:val="00957076"/>
    <w:rsid w:val="00960443"/>
    <w:rsid w:val="0096087E"/>
    <w:rsid w:val="0096355C"/>
    <w:rsid w:val="009639C5"/>
    <w:rsid w:val="0096428E"/>
    <w:rsid w:val="0096590B"/>
    <w:rsid w:val="009664AB"/>
    <w:rsid w:val="00966D5E"/>
    <w:rsid w:val="00970F74"/>
    <w:rsid w:val="0097194C"/>
    <w:rsid w:val="00973208"/>
    <w:rsid w:val="00973677"/>
    <w:rsid w:val="00976CBD"/>
    <w:rsid w:val="009770DD"/>
    <w:rsid w:val="00985FCB"/>
    <w:rsid w:val="00987375"/>
    <w:rsid w:val="009874E1"/>
    <w:rsid w:val="00987B9E"/>
    <w:rsid w:val="00987D55"/>
    <w:rsid w:val="00992947"/>
    <w:rsid w:val="00995B45"/>
    <w:rsid w:val="00995D2A"/>
    <w:rsid w:val="0099643C"/>
    <w:rsid w:val="009967E6"/>
    <w:rsid w:val="00996BDA"/>
    <w:rsid w:val="009A04FC"/>
    <w:rsid w:val="009A0867"/>
    <w:rsid w:val="009A0CE6"/>
    <w:rsid w:val="009A1FA9"/>
    <w:rsid w:val="009A20B0"/>
    <w:rsid w:val="009A333C"/>
    <w:rsid w:val="009A4083"/>
    <w:rsid w:val="009A6F84"/>
    <w:rsid w:val="009B0AFB"/>
    <w:rsid w:val="009B1A2D"/>
    <w:rsid w:val="009B1A4D"/>
    <w:rsid w:val="009B5935"/>
    <w:rsid w:val="009C0817"/>
    <w:rsid w:val="009C3BF0"/>
    <w:rsid w:val="009C5C22"/>
    <w:rsid w:val="009D45D9"/>
    <w:rsid w:val="009D6745"/>
    <w:rsid w:val="009D6FB1"/>
    <w:rsid w:val="009E0F2A"/>
    <w:rsid w:val="009E107B"/>
    <w:rsid w:val="009E1F0D"/>
    <w:rsid w:val="009E2368"/>
    <w:rsid w:val="009E2787"/>
    <w:rsid w:val="009E46E7"/>
    <w:rsid w:val="009E7404"/>
    <w:rsid w:val="009E77A1"/>
    <w:rsid w:val="009F1359"/>
    <w:rsid w:val="009F18E0"/>
    <w:rsid w:val="009F2253"/>
    <w:rsid w:val="009F2E6C"/>
    <w:rsid w:val="009F6D16"/>
    <w:rsid w:val="00A00052"/>
    <w:rsid w:val="00A0291E"/>
    <w:rsid w:val="00A04AB8"/>
    <w:rsid w:val="00A10C60"/>
    <w:rsid w:val="00A115AD"/>
    <w:rsid w:val="00A11959"/>
    <w:rsid w:val="00A124BB"/>
    <w:rsid w:val="00A12F67"/>
    <w:rsid w:val="00A146EC"/>
    <w:rsid w:val="00A14AA9"/>
    <w:rsid w:val="00A21DB1"/>
    <w:rsid w:val="00A24612"/>
    <w:rsid w:val="00A2765B"/>
    <w:rsid w:val="00A27C79"/>
    <w:rsid w:val="00A30A58"/>
    <w:rsid w:val="00A329F1"/>
    <w:rsid w:val="00A411FC"/>
    <w:rsid w:val="00A4311D"/>
    <w:rsid w:val="00A44087"/>
    <w:rsid w:val="00A4431F"/>
    <w:rsid w:val="00A4674B"/>
    <w:rsid w:val="00A47B1F"/>
    <w:rsid w:val="00A50B3D"/>
    <w:rsid w:val="00A50CA0"/>
    <w:rsid w:val="00A54EC4"/>
    <w:rsid w:val="00A55B86"/>
    <w:rsid w:val="00A56AF6"/>
    <w:rsid w:val="00A57839"/>
    <w:rsid w:val="00A60204"/>
    <w:rsid w:val="00A60ECB"/>
    <w:rsid w:val="00A60F00"/>
    <w:rsid w:val="00A61701"/>
    <w:rsid w:val="00A64619"/>
    <w:rsid w:val="00A705DB"/>
    <w:rsid w:val="00A7087F"/>
    <w:rsid w:val="00A72C63"/>
    <w:rsid w:val="00A72F08"/>
    <w:rsid w:val="00A74C98"/>
    <w:rsid w:val="00A76667"/>
    <w:rsid w:val="00A772AE"/>
    <w:rsid w:val="00A77EDD"/>
    <w:rsid w:val="00A8401F"/>
    <w:rsid w:val="00A846C9"/>
    <w:rsid w:val="00A87246"/>
    <w:rsid w:val="00A91B85"/>
    <w:rsid w:val="00A928FD"/>
    <w:rsid w:val="00A9301C"/>
    <w:rsid w:val="00A93BF8"/>
    <w:rsid w:val="00A9550E"/>
    <w:rsid w:val="00AA2C45"/>
    <w:rsid w:val="00AA4459"/>
    <w:rsid w:val="00AA4B22"/>
    <w:rsid w:val="00AA658F"/>
    <w:rsid w:val="00AA6BF7"/>
    <w:rsid w:val="00AB00D3"/>
    <w:rsid w:val="00AB2C72"/>
    <w:rsid w:val="00AB73D9"/>
    <w:rsid w:val="00AC0746"/>
    <w:rsid w:val="00AC30BD"/>
    <w:rsid w:val="00AD5228"/>
    <w:rsid w:val="00AD52EE"/>
    <w:rsid w:val="00AD709F"/>
    <w:rsid w:val="00AE27AC"/>
    <w:rsid w:val="00AE4EDB"/>
    <w:rsid w:val="00AE6CB3"/>
    <w:rsid w:val="00AF29D1"/>
    <w:rsid w:val="00AF361D"/>
    <w:rsid w:val="00AF372A"/>
    <w:rsid w:val="00AF3B9C"/>
    <w:rsid w:val="00AF784D"/>
    <w:rsid w:val="00B00872"/>
    <w:rsid w:val="00B02421"/>
    <w:rsid w:val="00B02951"/>
    <w:rsid w:val="00B03A1C"/>
    <w:rsid w:val="00B04599"/>
    <w:rsid w:val="00B054CF"/>
    <w:rsid w:val="00B05F12"/>
    <w:rsid w:val="00B07A3E"/>
    <w:rsid w:val="00B07CA5"/>
    <w:rsid w:val="00B102F8"/>
    <w:rsid w:val="00B1135A"/>
    <w:rsid w:val="00B119DF"/>
    <w:rsid w:val="00B1298F"/>
    <w:rsid w:val="00B12BE1"/>
    <w:rsid w:val="00B1402D"/>
    <w:rsid w:val="00B14313"/>
    <w:rsid w:val="00B169AA"/>
    <w:rsid w:val="00B1704A"/>
    <w:rsid w:val="00B214FE"/>
    <w:rsid w:val="00B222D3"/>
    <w:rsid w:val="00B227C6"/>
    <w:rsid w:val="00B24EA5"/>
    <w:rsid w:val="00B251FA"/>
    <w:rsid w:val="00B25287"/>
    <w:rsid w:val="00B2558D"/>
    <w:rsid w:val="00B2707E"/>
    <w:rsid w:val="00B27BAE"/>
    <w:rsid w:val="00B27F68"/>
    <w:rsid w:val="00B300AE"/>
    <w:rsid w:val="00B303BD"/>
    <w:rsid w:val="00B307E1"/>
    <w:rsid w:val="00B30AC5"/>
    <w:rsid w:val="00B3246B"/>
    <w:rsid w:val="00B3457C"/>
    <w:rsid w:val="00B3700C"/>
    <w:rsid w:val="00B3726E"/>
    <w:rsid w:val="00B375F1"/>
    <w:rsid w:val="00B411F2"/>
    <w:rsid w:val="00B419DB"/>
    <w:rsid w:val="00B42715"/>
    <w:rsid w:val="00B427D2"/>
    <w:rsid w:val="00B42B5C"/>
    <w:rsid w:val="00B42C16"/>
    <w:rsid w:val="00B4358E"/>
    <w:rsid w:val="00B43B31"/>
    <w:rsid w:val="00B43F87"/>
    <w:rsid w:val="00B4653D"/>
    <w:rsid w:val="00B50765"/>
    <w:rsid w:val="00B51B95"/>
    <w:rsid w:val="00B52DFA"/>
    <w:rsid w:val="00B52F36"/>
    <w:rsid w:val="00B556AB"/>
    <w:rsid w:val="00B60C55"/>
    <w:rsid w:val="00B61494"/>
    <w:rsid w:val="00B62A50"/>
    <w:rsid w:val="00B637EE"/>
    <w:rsid w:val="00B65621"/>
    <w:rsid w:val="00B669E2"/>
    <w:rsid w:val="00B67394"/>
    <w:rsid w:val="00B70055"/>
    <w:rsid w:val="00B7017C"/>
    <w:rsid w:val="00B712E4"/>
    <w:rsid w:val="00B72301"/>
    <w:rsid w:val="00B72A82"/>
    <w:rsid w:val="00B733D8"/>
    <w:rsid w:val="00B74878"/>
    <w:rsid w:val="00B754E8"/>
    <w:rsid w:val="00B7648A"/>
    <w:rsid w:val="00B76B3A"/>
    <w:rsid w:val="00B81F3C"/>
    <w:rsid w:val="00B82A13"/>
    <w:rsid w:val="00B90C74"/>
    <w:rsid w:val="00B92F74"/>
    <w:rsid w:val="00B9677C"/>
    <w:rsid w:val="00BA0E33"/>
    <w:rsid w:val="00BA1430"/>
    <w:rsid w:val="00BA3D46"/>
    <w:rsid w:val="00BA3E09"/>
    <w:rsid w:val="00BA6ABD"/>
    <w:rsid w:val="00BB2952"/>
    <w:rsid w:val="00BB3C30"/>
    <w:rsid w:val="00BB3E1A"/>
    <w:rsid w:val="00BB5B44"/>
    <w:rsid w:val="00BB5C58"/>
    <w:rsid w:val="00BB5FB7"/>
    <w:rsid w:val="00BC0FD6"/>
    <w:rsid w:val="00BC1580"/>
    <w:rsid w:val="00BC1ECB"/>
    <w:rsid w:val="00BC2DA5"/>
    <w:rsid w:val="00BC2FDC"/>
    <w:rsid w:val="00BC57CC"/>
    <w:rsid w:val="00BC6641"/>
    <w:rsid w:val="00BD3776"/>
    <w:rsid w:val="00BD578F"/>
    <w:rsid w:val="00BD5D0D"/>
    <w:rsid w:val="00BD5E87"/>
    <w:rsid w:val="00BD7D3B"/>
    <w:rsid w:val="00BE5626"/>
    <w:rsid w:val="00BF23F4"/>
    <w:rsid w:val="00BF24A4"/>
    <w:rsid w:val="00BF2802"/>
    <w:rsid w:val="00BF2B33"/>
    <w:rsid w:val="00BF3767"/>
    <w:rsid w:val="00BF3D40"/>
    <w:rsid w:val="00BF3F12"/>
    <w:rsid w:val="00BF474B"/>
    <w:rsid w:val="00BF4CA6"/>
    <w:rsid w:val="00BF5D74"/>
    <w:rsid w:val="00BF7AB1"/>
    <w:rsid w:val="00C01E4B"/>
    <w:rsid w:val="00C034D4"/>
    <w:rsid w:val="00C03555"/>
    <w:rsid w:val="00C04678"/>
    <w:rsid w:val="00C052B4"/>
    <w:rsid w:val="00C06395"/>
    <w:rsid w:val="00C067D7"/>
    <w:rsid w:val="00C105A4"/>
    <w:rsid w:val="00C111C7"/>
    <w:rsid w:val="00C1637E"/>
    <w:rsid w:val="00C20ECB"/>
    <w:rsid w:val="00C21031"/>
    <w:rsid w:val="00C21F46"/>
    <w:rsid w:val="00C22EDF"/>
    <w:rsid w:val="00C23BB2"/>
    <w:rsid w:val="00C241BE"/>
    <w:rsid w:val="00C24352"/>
    <w:rsid w:val="00C24A7C"/>
    <w:rsid w:val="00C24E94"/>
    <w:rsid w:val="00C25983"/>
    <w:rsid w:val="00C27C95"/>
    <w:rsid w:val="00C31156"/>
    <w:rsid w:val="00C34B35"/>
    <w:rsid w:val="00C34CE9"/>
    <w:rsid w:val="00C41451"/>
    <w:rsid w:val="00C443BA"/>
    <w:rsid w:val="00C4480A"/>
    <w:rsid w:val="00C46F39"/>
    <w:rsid w:val="00C477A0"/>
    <w:rsid w:val="00C47A89"/>
    <w:rsid w:val="00C51953"/>
    <w:rsid w:val="00C52127"/>
    <w:rsid w:val="00C52996"/>
    <w:rsid w:val="00C53C3D"/>
    <w:rsid w:val="00C54D0D"/>
    <w:rsid w:val="00C5699C"/>
    <w:rsid w:val="00C60BF9"/>
    <w:rsid w:val="00C618CD"/>
    <w:rsid w:val="00C61D7D"/>
    <w:rsid w:val="00C620B2"/>
    <w:rsid w:val="00C6341A"/>
    <w:rsid w:val="00C657B4"/>
    <w:rsid w:val="00C66C13"/>
    <w:rsid w:val="00C66FCB"/>
    <w:rsid w:val="00C67F87"/>
    <w:rsid w:val="00C67FF5"/>
    <w:rsid w:val="00C719C8"/>
    <w:rsid w:val="00C7314D"/>
    <w:rsid w:val="00C739D6"/>
    <w:rsid w:val="00C75ABD"/>
    <w:rsid w:val="00C76FDC"/>
    <w:rsid w:val="00C77218"/>
    <w:rsid w:val="00C8428C"/>
    <w:rsid w:val="00C85372"/>
    <w:rsid w:val="00C86DAD"/>
    <w:rsid w:val="00C90681"/>
    <w:rsid w:val="00C9568E"/>
    <w:rsid w:val="00C95934"/>
    <w:rsid w:val="00C97C00"/>
    <w:rsid w:val="00CA00EC"/>
    <w:rsid w:val="00CA1435"/>
    <w:rsid w:val="00CA4207"/>
    <w:rsid w:val="00CA5BDE"/>
    <w:rsid w:val="00CA7E57"/>
    <w:rsid w:val="00CB0AFA"/>
    <w:rsid w:val="00CB100A"/>
    <w:rsid w:val="00CB1300"/>
    <w:rsid w:val="00CB1F87"/>
    <w:rsid w:val="00CB26D9"/>
    <w:rsid w:val="00CB376A"/>
    <w:rsid w:val="00CB4FE9"/>
    <w:rsid w:val="00CB62AA"/>
    <w:rsid w:val="00CC0FC7"/>
    <w:rsid w:val="00CC4111"/>
    <w:rsid w:val="00CC4553"/>
    <w:rsid w:val="00CC5392"/>
    <w:rsid w:val="00CC64E2"/>
    <w:rsid w:val="00CC713D"/>
    <w:rsid w:val="00CC781F"/>
    <w:rsid w:val="00CD11FE"/>
    <w:rsid w:val="00CD26DF"/>
    <w:rsid w:val="00CD3262"/>
    <w:rsid w:val="00CD5099"/>
    <w:rsid w:val="00CD7FA0"/>
    <w:rsid w:val="00CE03B5"/>
    <w:rsid w:val="00CE1A7B"/>
    <w:rsid w:val="00CE1CDC"/>
    <w:rsid w:val="00CE2208"/>
    <w:rsid w:val="00CE5CDC"/>
    <w:rsid w:val="00CE61C9"/>
    <w:rsid w:val="00CE6239"/>
    <w:rsid w:val="00CE6C48"/>
    <w:rsid w:val="00CE7652"/>
    <w:rsid w:val="00CE78A3"/>
    <w:rsid w:val="00CF0EC9"/>
    <w:rsid w:val="00CF19B1"/>
    <w:rsid w:val="00CF245F"/>
    <w:rsid w:val="00CF3DB8"/>
    <w:rsid w:val="00CF48D8"/>
    <w:rsid w:val="00CF5085"/>
    <w:rsid w:val="00CF6E2C"/>
    <w:rsid w:val="00D00763"/>
    <w:rsid w:val="00D01FE6"/>
    <w:rsid w:val="00D02EE4"/>
    <w:rsid w:val="00D030C1"/>
    <w:rsid w:val="00D04388"/>
    <w:rsid w:val="00D07370"/>
    <w:rsid w:val="00D076D3"/>
    <w:rsid w:val="00D14AE3"/>
    <w:rsid w:val="00D1511D"/>
    <w:rsid w:val="00D16C7F"/>
    <w:rsid w:val="00D207C5"/>
    <w:rsid w:val="00D21F3F"/>
    <w:rsid w:val="00D226C0"/>
    <w:rsid w:val="00D24111"/>
    <w:rsid w:val="00D24FF0"/>
    <w:rsid w:val="00D25B62"/>
    <w:rsid w:val="00D25C2B"/>
    <w:rsid w:val="00D25ED2"/>
    <w:rsid w:val="00D263AB"/>
    <w:rsid w:val="00D27B72"/>
    <w:rsid w:val="00D30BCE"/>
    <w:rsid w:val="00D31D2C"/>
    <w:rsid w:val="00D33239"/>
    <w:rsid w:val="00D33894"/>
    <w:rsid w:val="00D33C8B"/>
    <w:rsid w:val="00D34872"/>
    <w:rsid w:val="00D3746B"/>
    <w:rsid w:val="00D42DC4"/>
    <w:rsid w:val="00D47DF5"/>
    <w:rsid w:val="00D50311"/>
    <w:rsid w:val="00D507F2"/>
    <w:rsid w:val="00D51D4D"/>
    <w:rsid w:val="00D53493"/>
    <w:rsid w:val="00D54100"/>
    <w:rsid w:val="00D5439F"/>
    <w:rsid w:val="00D54806"/>
    <w:rsid w:val="00D5487F"/>
    <w:rsid w:val="00D56BB2"/>
    <w:rsid w:val="00D604CC"/>
    <w:rsid w:val="00D604F9"/>
    <w:rsid w:val="00D616D1"/>
    <w:rsid w:val="00D63F19"/>
    <w:rsid w:val="00D64785"/>
    <w:rsid w:val="00D647DC"/>
    <w:rsid w:val="00D64835"/>
    <w:rsid w:val="00D6566A"/>
    <w:rsid w:val="00D70CC9"/>
    <w:rsid w:val="00D72F46"/>
    <w:rsid w:val="00D741E0"/>
    <w:rsid w:val="00D74EAE"/>
    <w:rsid w:val="00D757AB"/>
    <w:rsid w:val="00D763B8"/>
    <w:rsid w:val="00D76984"/>
    <w:rsid w:val="00D81037"/>
    <w:rsid w:val="00D81ACC"/>
    <w:rsid w:val="00D83C3C"/>
    <w:rsid w:val="00D93D4F"/>
    <w:rsid w:val="00D95638"/>
    <w:rsid w:val="00D95DDA"/>
    <w:rsid w:val="00D97ECC"/>
    <w:rsid w:val="00DA3DD5"/>
    <w:rsid w:val="00DA6416"/>
    <w:rsid w:val="00DA64F8"/>
    <w:rsid w:val="00DA721F"/>
    <w:rsid w:val="00DB0236"/>
    <w:rsid w:val="00DB23E9"/>
    <w:rsid w:val="00DB4949"/>
    <w:rsid w:val="00DB67B9"/>
    <w:rsid w:val="00DC0AE2"/>
    <w:rsid w:val="00DC0BD7"/>
    <w:rsid w:val="00DC0DA4"/>
    <w:rsid w:val="00DC403C"/>
    <w:rsid w:val="00DC5132"/>
    <w:rsid w:val="00DC559E"/>
    <w:rsid w:val="00DD0856"/>
    <w:rsid w:val="00DD3906"/>
    <w:rsid w:val="00DD49D8"/>
    <w:rsid w:val="00DD6D61"/>
    <w:rsid w:val="00DE0A6B"/>
    <w:rsid w:val="00DE244D"/>
    <w:rsid w:val="00DE3D79"/>
    <w:rsid w:val="00DE5116"/>
    <w:rsid w:val="00DE6CC0"/>
    <w:rsid w:val="00DE7BF8"/>
    <w:rsid w:val="00DF2A0A"/>
    <w:rsid w:val="00DF49B8"/>
    <w:rsid w:val="00DF60D0"/>
    <w:rsid w:val="00DF6304"/>
    <w:rsid w:val="00E017D3"/>
    <w:rsid w:val="00E022D7"/>
    <w:rsid w:val="00E0321C"/>
    <w:rsid w:val="00E032BD"/>
    <w:rsid w:val="00E0344D"/>
    <w:rsid w:val="00E03E90"/>
    <w:rsid w:val="00E04C94"/>
    <w:rsid w:val="00E05211"/>
    <w:rsid w:val="00E11DC4"/>
    <w:rsid w:val="00E1259B"/>
    <w:rsid w:val="00E1295E"/>
    <w:rsid w:val="00E12987"/>
    <w:rsid w:val="00E130C2"/>
    <w:rsid w:val="00E15F1B"/>
    <w:rsid w:val="00E20023"/>
    <w:rsid w:val="00E2122C"/>
    <w:rsid w:val="00E2149B"/>
    <w:rsid w:val="00E24108"/>
    <w:rsid w:val="00E24340"/>
    <w:rsid w:val="00E276FA"/>
    <w:rsid w:val="00E303F4"/>
    <w:rsid w:val="00E30FC2"/>
    <w:rsid w:val="00E32B98"/>
    <w:rsid w:val="00E33BAF"/>
    <w:rsid w:val="00E3453B"/>
    <w:rsid w:val="00E36919"/>
    <w:rsid w:val="00E41AC8"/>
    <w:rsid w:val="00E44379"/>
    <w:rsid w:val="00E45149"/>
    <w:rsid w:val="00E46507"/>
    <w:rsid w:val="00E46997"/>
    <w:rsid w:val="00E529AB"/>
    <w:rsid w:val="00E52EB9"/>
    <w:rsid w:val="00E53D2A"/>
    <w:rsid w:val="00E553E9"/>
    <w:rsid w:val="00E57BC0"/>
    <w:rsid w:val="00E61AF2"/>
    <w:rsid w:val="00E6360E"/>
    <w:rsid w:val="00E642C3"/>
    <w:rsid w:val="00E667CC"/>
    <w:rsid w:val="00E67F18"/>
    <w:rsid w:val="00E72270"/>
    <w:rsid w:val="00E72E7C"/>
    <w:rsid w:val="00E73B73"/>
    <w:rsid w:val="00E749C2"/>
    <w:rsid w:val="00E75A93"/>
    <w:rsid w:val="00E76780"/>
    <w:rsid w:val="00E81B0E"/>
    <w:rsid w:val="00E81BE4"/>
    <w:rsid w:val="00E8354A"/>
    <w:rsid w:val="00E85841"/>
    <w:rsid w:val="00E92744"/>
    <w:rsid w:val="00E9539E"/>
    <w:rsid w:val="00E95AAA"/>
    <w:rsid w:val="00E979F3"/>
    <w:rsid w:val="00EA15BF"/>
    <w:rsid w:val="00EA194F"/>
    <w:rsid w:val="00EA44F1"/>
    <w:rsid w:val="00EB157B"/>
    <w:rsid w:val="00EB1F60"/>
    <w:rsid w:val="00EB3ED5"/>
    <w:rsid w:val="00EB5236"/>
    <w:rsid w:val="00EB7680"/>
    <w:rsid w:val="00EC1C91"/>
    <w:rsid w:val="00EC236C"/>
    <w:rsid w:val="00EC2793"/>
    <w:rsid w:val="00EC480D"/>
    <w:rsid w:val="00EC546E"/>
    <w:rsid w:val="00EC552C"/>
    <w:rsid w:val="00EC7254"/>
    <w:rsid w:val="00ED02FE"/>
    <w:rsid w:val="00ED0AC9"/>
    <w:rsid w:val="00ED171F"/>
    <w:rsid w:val="00ED24F6"/>
    <w:rsid w:val="00ED3340"/>
    <w:rsid w:val="00ED5359"/>
    <w:rsid w:val="00ED7543"/>
    <w:rsid w:val="00EE3F9E"/>
    <w:rsid w:val="00EE4668"/>
    <w:rsid w:val="00EE4EB8"/>
    <w:rsid w:val="00EE632F"/>
    <w:rsid w:val="00EE79E6"/>
    <w:rsid w:val="00EE7A77"/>
    <w:rsid w:val="00EF18C4"/>
    <w:rsid w:val="00EF28CD"/>
    <w:rsid w:val="00EF3BB6"/>
    <w:rsid w:val="00EF4329"/>
    <w:rsid w:val="00EF4C2C"/>
    <w:rsid w:val="00EF59C9"/>
    <w:rsid w:val="00F00A8D"/>
    <w:rsid w:val="00F0169C"/>
    <w:rsid w:val="00F0467D"/>
    <w:rsid w:val="00F04E36"/>
    <w:rsid w:val="00F05CB1"/>
    <w:rsid w:val="00F078FC"/>
    <w:rsid w:val="00F07979"/>
    <w:rsid w:val="00F07EB5"/>
    <w:rsid w:val="00F10017"/>
    <w:rsid w:val="00F1085E"/>
    <w:rsid w:val="00F10AF4"/>
    <w:rsid w:val="00F1387B"/>
    <w:rsid w:val="00F13C67"/>
    <w:rsid w:val="00F145B8"/>
    <w:rsid w:val="00F14CBD"/>
    <w:rsid w:val="00F16279"/>
    <w:rsid w:val="00F16EFE"/>
    <w:rsid w:val="00F20124"/>
    <w:rsid w:val="00F2275D"/>
    <w:rsid w:val="00F24EE5"/>
    <w:rsid w:val="00F2700C"/>
    <w:rsid w:val="00F319DD"/>
    <w:rsid w:val="00F324C8"/>
    <w:rsid w:val="00F32AEB"/>
    <w:rsid w:val="00F33C74"/>
    <w:rsid w:val="00F36E6C"/>
    <w:rsid w:val="00F37443"/>
    <w:rsid w:val="00F403BA"/>
    <w:rsid w:val="00F40BAB"/>
    <w:rsid w:val="00F41090"/>
    <w:rsid w:val="00F41F17"/>
    <w:rsid w:val="00F428E8"/>
    <w:rsid w:val="00F45095"/>
    <w:rsid w:val="00F45301"/>
    <w:rsid w:val="00F45951"/>
    <w:rsid w:val="00F45F28"/>
    <w:rsid w:val="00F46093"/>
    <w:rsid w:val="00F52BB6"/>
    <w:rsid w:val="00F5400F"/>
    <w:rsid w:val="00F54E16"/>
    <w:rsid w:val="00F55E99"/>
    <w:rsid w:val="00F56077"/>
    <w:rsid w:val="00F57E2E"/>
    <w:rsid w:val="00F60916"/>
    <w:rsid w:val="00F64962"/>
    <w:rsid w:val="00F72476"/>
    <w:rsid w:val="00F72674"/>
    <w:rsid w:val="00F74120"/>
    <w:rsid w:val="00F74F53"/>
    <w:rsid w:val="00F753D7"/>
    <w:rsid w:val="00F7639E"/>
    <w:rsid w:val="00F813A2"/>
    <w:rsid w:val="00F82B5E"/>
    <w:rsid w:val="00F84FDA"/>
    <w:rsid w:val="00F8794F"/>
    <w:rsid w:val="00F87E79"/>
    <w:rsid w:val="00F90544"/>
    <w:rsid w:val="00F909BD"/>
    <w:rsid w:val="00F922FD"/>
    <w:rsid w:val="00F926F9"/>
    <w:rsid w:val="00F93FE2"/>
    <w:rsid w:val="00F940DD"/>
    <w:rsid w:val="00F95217"/>
    <w:rsid w:val="00FA205A"/>
    <w:rsid w:val="00FA7118"/>
    <w:rsid w:val="00FA7C45"/>
    <w:rsid w:val="00FB068F"/>
    <w:rsid w:val="00FB08BA"/>
    <w:rsid w:val="00FB1D1E"/>
    <w:rsid w:val="00FB23E0"/>
    <w:rsid w:val="00FB286A"/>
    <w:rsid w:val="00FB4D97"/>
    <w:rsid w:val="00FB59CA"/>
    <w:rsid w:val="00FB5F2B"/>
    <w:rsid w:val="00FB5F6D"/>
    <w:rsid w:val="00FB629C"/>
    <w:rsid w:val="00FB7CA6"/>
    <w:rsid w:val="00FC2309"/>
    <w:rsid w:val="00FC47CB"/>
    <w:rsid w:val="00FC60A0"/>
    <w:rsid w:val="00FD2458"/>
    <w:rsid w:val="00FD6D10"/>
    <w:rsid w:val="00FD6D69"/>
    <w:rsid w:val="00FE08A9"/>
    <w:rsid w:val="00FE21A5"/>
    <w:rsid w:val="00FE46FA"/>
    <w:rsid w:val="00FE7399"/>
    <w:rsid w:val="00FF0E01"/>
    <w:rsid w:val="00FF361E"/>
    <w:rsid w:val="00FF43C1"/>
    <w:rsid w:val="00FF5B0E"/>
    <w:rsid w:val="00FF77B9"/>
    <w:rsid w:val="00FF7E20"/>
    <w:rsid w:val="00FF7E63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B84D027"/>
  <w15:chartTrackingRefBased/>
  <w15:docId w15:val="{F6A35ADE-82CA-4FE7-A4D1-BE87DCD6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Strong" w:uiPriority="2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rsid w:val="00CC0FC7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rsid w:val="00F560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rsid w:val="00194F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10D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rsid w:val="00913303"/>
    <w:pPr>
      <w:keepNext/>
      <w:jc w:val="both"/>
      <w:textAlignment w:val="auto"/>
      <w:outlineLvl w:val="3"/>
    </w:pPr>
    <w:rPr>
      <w:rFonts w:eastAsia="Arial Unicode MS"/>
      <w:b/>
      <w:bCs/>
      <w:sz w:val="24"/>
      <w:szCs w:val="24"/>
    </w:rPr>
  </w:style>
  <w:style w:type="paragraph" w:styleId="Nadpis5">
    <w:name w:val="heading 5"/>
    <w:basedOn w:val="Normln"/>
    <w:next w:val="Normln"/>
    <w:rsid w:val="00913303"/>
    <w:pPr>
      <w:keepNext/>
      <w:numPr>
        <w:numId w:val="1"/>
      </w:numPr>
      <w:textAlignment w:val="auto"/>
      <w:outlineLvl w:val="4"/>
    </w:pPr>
    <w:rPr>
      <w:rFonts w:eastAsia="Arial Unicode MS"/>
      <w:b/>
      <w:bCs/>
      <w:sz w:val="24"/>
      <w:szCs w:val="24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D647DC"/>
    <w:pPr>
      <w:spacing w:before="240" w:after="60"/>
      <w:outlineLvl w:val="5"/>
    </w:pPr>
    <w:rPr>
      <w:rFonts w:ascii="Aptos" w:hAnsi="Aptos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ED5359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2">
    <w:name w:val="Body Text 2"/>
    <w:basedOn w:val="Normln"/>
    <w:rsid w:val="00913303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Zkladntextodsazen">
    <w:name w:val="Body Text Indent"/>
    <w:basedOn w:val="Normln"/>
    <w:rsid w:val="00F56077"/>
    <w:pPr>
      <w:spacing w:after="120"/>
      <w:ind w:left="283"/>
    </w:pPr>
  </w:style>
  <w:style w:type="paragraph" w:styleId="Zhlav">
    <w:name w:val="header"/>
    <w:basedOn w:val="Normln"/>
    <w:rsid w:val="006C7C8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C7C85"/>
  </w:style>
  <w:style w:type="paragraph" w:styleId="Zkladntext">
    <w:name w:val="Body Text"/>
    <w:basedOn w:val="Normln"/>
    <w:link w:val="ZkladntextChar"/>
    <w:rsid w:val="00E46997"/>
    <w:pPr>
      <w:spacing w:after="120"/>
      <w:textAlignment w:val="auto"/>
    </w:pPr>
  </w:style>
  <w:style w:type="paragraph" w:customStyle="1" w:styleId="arial">
    <w:name w:val="arial"/>
    <w:basedOn w:val="Normln"/>
    <w:rsid w:val="00F57E2E"/>
    <w:pPr>
      <w:overflowPunct/>
      <w:autoSpaceDE/>
      <w:autoSpaceDN/>
      <w:adjustRightInd/>
      <w:spacing w:line="360" w:lineRule="auto"/>
      <w:jc w:val="both"/>
      <w:textAlignment w:val="auto"/>
    </w:pPr>
    <w:rPr>
      <w:rFonts w:ascii="Arial" w:hAnsi="Arial"/>
      <w:sz w:val="24"/>
    </w:rPr>
  </w:style>
  <w:style w:type="paragraph" w:styleId="Zpat">
    <w:name w:val="footer"/>
    <w:basedOn w:val="Normln"/>
    <w:link w:val="ZpatChar"/>
    <w:uiPriority w:val="99"/>
    <w:rsid w:val="00FF77B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E03E90"/>
    <w:rPr>
      <w:rFonts w:ascii="Tahoma" w:hAnsi="Tahoma" w:cs="Tahoma"/>
      <w:sz w:val="16"/>
      <w:szCs w:val="16"/>
    </w:rPr>
  </w:style>
  <w:style w:type="paragraph" w:styleId="Nzev">
    <w:name w:val="Title"/>
    <w:basedOn w:val="Normln"/>
    <w:rsid w:val="00E979F3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Zkladntextodsazen2">
    <w:name w:val="Body Text Indent 2"/>
    <w:basedOn w:val="Normln"/>
    <w:rsid w:val="00E979F3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</w:rPr>
  </w:style>
  <w:style w:type="character" w:customStyle="1" w:styleId="Nadpis2Char">
    <w:name w:val="Nadpis 2 Char"/>
    <w:link w:val="Nadpis2"/>
    <w:semiHidden/>
    <w:rsid w:val="00194F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1-I">
    <w:name w:val="Styl1 - I."/>
    <w:basedOn w:val="Normln"/>
    <w:link w:val="Styl1-IChar"/>
    <w:qFormat/>
    <w:rsid w:val="0056414B"/>
    <w:pPr>
      <w:numPr>
        <w:numId w:val="2"/>
      </w:numPr>
      <w:spacing w:before="120" w:after="240"/>
      <w:ind w:left="357" w:hanging="357"/>
      <w:jc w:val="both"/>
    </w:pPr>
    <w:rPr>
      <w:rFonts w:ascii="Arial" w:hAnsi="Arial" w:cs="Arial"/>
      <w:sz w:val="22"/>
      <w:szCs w:val="22"/>
    </w:rPr>
  </w:style>
  <w:style w:type="paragraph" w:customStyle="1" w:styleId="Styl1-1">
    <w:name w:val="Styl1 - 1."/>
    <w:basedOn w:val="Normln"/>
    <w:link w:val="Styl1-1Char"/>
    <w:qFormat/>
    <w:rsid w:val="0056414B"/>
    <w:pPr>
      <w:numPr>
        <w:numId w:val="3"/>
      </w:numPr>
      <w:spacing w:before="120" w:after="240"/>
      <w:ind w:left="357" w:hanging="357"/>
      <w:jc w:val="both"/>
    </w:pPr>
    <w:rPr>
      <w:rFonts w:ascii="Arial" w:hAnsi="Arial" w:cs="Arial"/>
      <w:sz w:val="22"/>
      <w:szCs w:val="22"/>
    </w:rPr>
  </w:style>
  <w:style w:type="character" w:customStyle="1" w:styleId="Styl1-IChar">
    <w:name w:val="Styl1 - I. Char"/>
    <w:link w:val="Styl1-I"/>
    <w:rsid w:val="0056414B"/>
    <w:rPr>
      <w:rFonts w:ascii="Arial" w:hAnsi="Arial" w:cs="Arial"/>
      <w:sz w:val="22"/>
      <w:szCs w:val="22"/>
    </w:rPr>
  </w:style>
  <w:style w:type="paragraph" w:customStyle="1" w:styleId="Styl1-a">
    <w:name w:val="Styl1 - a)"/>
    <w:basedOn w:val="Styl1-1"/>
    <w:link w:val="Styl1-aChar"/>
    <w:qFormat/>
    <w:rsid w:val="0056414B"/>
    <w:pPr>
      <w:numPr>
        <w:numId w:val="4"/>
      </w:numPr>
      <w:ind w:left="357" w:hanging="357"/>
    </w:pPr>
  </w:style>
  <w:style w:type="character" w:customStyle="1" w:styleId="Styl1-1Char">
    <w:name w:val="Styl1 - 1. Char"/>
    <w:link w:val="Styl1-1"/>
    <w:rsid w:val="0056414B"/>
    <w:rPr>
      <w:rFonts w:ascii="Arial" w:hAnsi="Arial" w:cs="Arial"/>
      <w:sz w:val="22"/>
      <w:szCs w:val="22"/>
    </w:rPr>
  </w:style>
  <w:style w:type="paragraph" w:customStyle="1" w:styleId="Styl1-Nzevmaterilu">
    <w:name w:val="Styl1 - Název materiálu"/>
    <w:basedOn w:val="Normln"/>
    <w:link w:val="Styl1-NzevmateriluChar"/>
    <w:qFormat/>
    <w:rsid w:val="008E4BCA"/>
    <w:pPr>
      <w:jc w:val="center"/>
    </w:pPr>
    <w:rPr>
      <w:rFonts w:ascii="Arial" w:hAnsi="Arial" w:cs="Arial"/>
      <w:b/>
      <w:noProof/>
      <w:sz w:val="22"/>
      <w:szCs w:val="24"/>
    </w:rPr>
  </w:style>
  <w:style w:type="character" w:customStyle="1" w:styleId="Styl1-aChar">
    <w:name w:val="Styl1 - a) Char"/>
    <w:link w:val="Styl1-a"/>
    <w:rsid w:val="0056414B"/>
    <w:rPr>
      <w:rFonts w:ascii="Arial" w:hAnsi="Arial" w:cs="Arial"/>
      <w:sz w:val="22"/>
      <w:szCs w:val="22"/>
    </w:rPr>
  </w:style>
  <w:style w:type="paragraph" w:styleId="Odstavecseseznamem">
    <w:name w:val="List Paragraph"/>
    <w:aliases w:val="List Paragraph (Czech Tourism),Nad,Odstavec se seznamem1,Odstavec cíl se seznamem,List Paragraph,Fiche List Paragraph,Conclusion de partie,Dot pt,List Paragraph Char Char Char,Indicator Text,Numbered Para 1,List Paragraph à moi,LIST"/>
    <w:basedOn w:val="Normln"/>
    <w:link w:val="OdstavecseseznamemChar"/>
    <w:uiPriority w:val="34"/>
    <w:qFormat/>
    <w:rsid w:val="0079134F"/>
    <w:pPr>
      <w:ind w:left="720"/>
      <w:contextualSpacing/>
    </w:pPr>
  </w:style>
  <w:style w:type="character" w:customStyle="1" w:styleId="Styl1-NzevmateriluChar">
    <w:name w:val="Styl1 - Název materiálu Char"/>
    <w:link w:val="Styl1-Nzevmaterilu"/>
    <w:rsid w:val="008E4BCA"/>
    <w:rPr>
      <w:rFonts w:ascii="Arial" w:hAnsi="Arial" w:cs="Arial"/>
      <w:b/>
      <w:noProof/>
      <w:sz w:val="22"/>
      <w:szCs w:val="24"/>
    </w:rPr>
  </w:style>
  <w:style w:type="paragraph" w:customStyle="1" w:styleId="odstaveca">
    <w:name w:val="odstavec a"/>
    <w:basedOn w:val="Normln"/>
    <w:rsid w:val="00416EE6"/>
    <w:pPr>
      <w:overflowPunct/>
      <w:autoSpaceDE/>
      <w:autoSpaceDN/>
      <w:adjustRightInd/>
      <w:ind w:left="1304" w:hanging="397"/>
      <w:textAlignment w:val="auto"/>
    </w:pPr>
    <w:rPr>
      <w:rFonts w:ascii="Courier" w:hAnsi="Courier"/>
      <w:sz w:val="24"/>
    </w:rPr>
  </w:style>
  <w:style w:type="character" w:customStyle="1" w:styleId="Nadpis3Char">
    <w:name w:val="Nadpis 3 Char"/>
    <w:link w:val="Nadpis3"/>
    <w:semiHidden/>
    <w:rsid w:val="00910DAC"/>
    <w:rPr>
      <w:rFonts w:ascii="Cambria" w:eastAsia="Times New Roman" w:hAnsi="Cambria" w:cs="Times New Roman"/>
      <w:b/>
      <w:bCs/>
      <w:sz w:val="26"/>
      <w:szCs w:val="26"/>
    </w:rPr>
  </w:style>
  <w:style w:type="paragraph" w:styleId="Normlnweb">
    <w:name w:val="Normal (Web)"/>
    <w:basedOn w:val="Normln"/>
    <w:rsid w:val="005F62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character" w:styleId="Siln">
    <w:name w:val="Strong"/>
    <w:uiPriority w:val="22"/>
    <w:qFormat/>
    <w:rsid w:val="005A6E40"/>
    <w:rPr>
      <w:b/>
      <w:bCs/>
    </w:rPr>
  </w:style>
  <w:style w:type="character" w:customStyle="1" w:styleId="ZpatChar">
    <w:name w:val="Zápatí Char"/>
    <w:link w:val="Zpat"/>
    <w:uiPriority w:val="99"/>
    <w:rsid w:val="009E2368"/>
  </w:style>
  <w:style w:type="numbering" w:customStyle="1" w:styleId="StylI-aa">
    <w:name w:val="Styl I-aa)"/>
    <w:uiPriority w:val="99"/>
    <w:rsid w:val="00D263AB"/>
    <w:pPr>
      <w:numPr>
        <w:numId w:val="7"/>
      </w:numPr>
    </w:pPr>
  </w:style>
  <w:style w:type="paragraph" w:customStyle="1" w:styleId="StylI">
    <w:name w:val="Styl I."/>
    <w:basedOn w:val="Odstavecseseznamem"/>
    <w:link w:val="StylIChar"/>
    <w:qFormat/>
    <w:rsid w:val="00D263AB"/>
    <w:pPr>
      <w:numPr>
        <w:numId w:val="5"/>
      </w:numPr>
      <w:overflowPunct/>
      <w:autoSpaceDE/>
      <w:autoSpaceDN/>
      <w:adjustRightInd/>
      <w:spacing w:before="120" w:after="240"/>
      <w:ind w:left="357" w:hanging="357"/>
      <w:contextualSpacing w:val="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IChar">
    <w:name w:val="Styl I. Char"/>
    <w:link w:val="StylI"/>
    <w:qFormat/>
    <w:rsid w:val="00D263AB"/>
    <w:rPr>
      <w:rFonts w:ascii="Arial" w:eastAsia="Calibri" w:hAnsi="Arial" w:cs="Arial"/>
      <w:sz w:val="22"/>
      <w:szCs w:val="22"/>
      <w:lang w:eastAsia="en-US"/>
    </w:rPr>
  </w:style>
  <w:style w:type="paragraph" w:customStyle="1" w:styleId="Stylaa">
    <w:name w:val="Styl aa)"/>
    <w:basedOn w:val="Odstavecseseznamem"/>
    <w:qFormat/>
    <w:rsid w:val="00D263AB"/>
    <w:pPr>
      <w:numPr>
        <w:ilvl w:val="3"/>
        <w:numId w:val="5"/>
      </w:numPr>
      <w:tabs>
        <w:tab w:val="num" w:pos="360"/>
      </w:tabs>
      <w:overflowPunct/>
      <w:autoSpaceDE/>
      <w:autoSpaceDN/>
      <w:adjustRightInd/>
      <w:spacing w:before="120" w:after="240"/>
      <w:ind w:left="357" w:hanging="357"/>
      <w:contextualSpacing w:val="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Styla">
    <w:name w:val="Styl a)"/>
    <w:basedOn w:val="Odstavecseseznamem"/>
    <w:link w:val="StylaChar"/>
    <w:qFormat/>
    <w:rsid w:val="00D263AB"/>
    <w:pPr>
      <w:numPr>
        <w:ilvl w:val="2"/>
        <w:numId w:val="5"/>
      </w:numPr>
      <w:overflowPunct/>
      <w:autoSpaceDE/>
      <w:autoSpaceDN/>
      <w:adjustRightInd/>
      <w:spacing w:before="120" w:after="240"/>
      <w:ind w:left="357" w:hanging="357"/>
      <w:contextualSpacing w:val="0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StylaChar">
    <w:name w:val="Styl a) Char"/>
    <w:link w:val="Styla"/>
    <w:rsid w:val="00D263AB"/>
    <w:rPr>
      <w:rFonts w:ascii="Arial" w:eastAsia="Calibri" w:hAnsi="Arial" w:cs="Arial"/>
      <w:sz w:val="22"/>
      <w:szCs w:val="22"/>
      <w:lang w:eastAsia="en-US"/>
    </w:rPr>
  </w:style>
  <w:style w:type="character" w:customStyle="1" w:styleId="Styl1Char">
    <w:name w:val="Styl   1. Char"/>
    <w:link w:val="Styl1"/>
    <w:locked/>
    <w:rsid w:val="009545A1"/>
    <w:rPr>
      <w:rFonts w:ascii="Arial" w:hAnsi="Arial" w:cs="Arial"/>
      <w:sz w:val="22"/>
      <w:szCs w:val="22"/>
      <w:lang w:eastAsia="en-US"/>
    </w:rPr>
  </w:style>
  <w:style w:type="paragraph" w:customStyle="1" w:styleId="Styl1">
    <w:name w:val="Styl   1."/>
    <w:basedOn w:val="Normln"/>
    <w:link w:val="Styl1Char"/>
    <w:qFormat/>
    <w:rsid w:val="009545A1"/>
    <w:pPr>
      <w:numPr>
        <w:numId w:val="6"/>
      </w:numPr>
      <w:overflowPunct/>
      <w:autoSpaceDE/>
      <w:autoSpaceDN/>
      <w:adjustRightInd/>
      <w:spacing w:before="120" w:after="240"/>
      <w:jc w:val="both"/>
      <w:textAlignment w:val="auto"/>
    </w:pPr>
    <w:rPr>
      <w:rFonts w:ascii="Arial" w:hAnsi="Arial" w:cs="Arial"/>
      <w:sz w:val="22"/>
      <w:szCs w:val="22"/>
      <w:lang w:eastAsia="en-US"/>
    </w:rPr>
  </w:style>
  <w:style w:type="paragraph" w:customStyle="1" w:styleId="Default">
    <w:name w:val="Default"/>
    <w:rsid w:val="00F162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0">
    <w:name w:val="Styl1"/>
    <w:basedOn w:val="Normln"/>
    <w:rsid w:val="00B119DF"/>
    <w:pPr>
      <w:overflowPunct/>
      <w:autoSpaceDE/>
      <w:autoSpaceDN/>
      <w:adjustRightInd/>
      <w:textAlignment w:val="auto"/>
    </w:pPr>
    <w:rPr>
      <w:sz w:val="24"/>
    </w:rPr>
  </w:style>
  <w:style w:type="paragraph" w:customStyle="1" w:styleId="MDkoly">
    <w:name w:val="MD úkoly"/>
    <w:basedOn w:val="Normln"/>
    <w:next w:val="Normln"/>
    <w:rsid w:val="00055993"/>
    <w:pPr>
      <w:numPr>
        <w:numId w:val="8"/>
      </w:numPr>
      <w:tabs>
        <w:tab w:val="left" w:pos="902"/>
        <w:tab w:val="left" w:pos="5400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880244"/>
  </w:style>
  <w:style w:type="paragraph" w:customStyle="1" w:styleId="nadpisnazen">
    <w:name w:val="nadpis nařízení"/>
    <w:basedOn w:val="Normln"/>
    <w:next w:val="Normln"/>
    <w:rsid w:val="00C03555"/>
    <w:pPr>
      <w:keepNext/>
      <w:keepLines/>
      <w:overflowPunct/>
      <w:autoSpaceDE/>
      <w:autoSpaceDN/>
      <w:adjustRightInd/>
      <w:spacing w:before="120"/>
      <w:jc w:val="center"/>
      <w:textAlignment w:val="auto"/>
      <w:outlineLvl w:val="0"/>
    </w:pPr>
    <w:rPr>
      <w:b/>
      <w:bCs/>
      <w:sz w:val="24"/>
      <w:szCs w:val="24"/>
    </w:rPr>
  </w:style>
  <w:style w:type="character" w:customStyle="1" w:styleId="Nadpis6Char">
    <w:name w:val="Nadpis 6 Char"/>
    <w:link w:val="Nadpis6"/>
    <w:semiHidden/>
    <w:rsid w:val="00D647DC"/>
    <w:rPr>
      <w:rFonts w:ascii="Aptos" w:eastAsia="Times New Roman" w:hAnsi="Aptos" w:cs="Times New Roman"/>
      <w:b/>
      <w:bCs/>
      <w:sz w:val="22"/>
      <w:szCs w:val="22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B43F87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nadpiszkona">
    <w:name w:val="nadpis zákona"/>
    <w:basedOn w:val="Normln"/>
    <w:next w:val="Normln"/>
    <w:rsid w:val="00581FBC"/>
    <w:pPr>
      <w:keepNext/>
      <w:keepLines/>
      <w:overflowPunct/>
      <w:autoSpaceDE/>
      <w:autoSpaceDN/>
      <w:adjustRightInd/>
      <w:spacing w:before="120"/>
      <w:jc w:val="center"/>
      <w:textAlignment w:val="auto"/>
      <w:outlineLvl w:val="0"/>
    </w:pPr>
    <w:rPr>
      <w:b/>
      <w:sz w:val="24"/>
    </w:rPr>
  </w:style>
  <w:style w:type="character" w:customStyle="1" w:styleId="OdstavecseseznamemChar">
    <w:name w:val="Odstavec se seznamem Char"/>
    <w:aliases w:val="List Paragraph (Czech Tourism) Char,Nad Char,Odstavec se seznamem1 Char,Odstavec cíl se seznamem Char,List Paragraph Char,Fiche List Paragraph Char,Conclusion de partie Char,Dot pt Char,List Paragraph Char Char Char Char"/>
    <w:link w:val="Odstavecseseznamem"/>
    <w:uiPriority w:val="34"/>
    <w:qFormat/>
    <w:locked/>
    <w:rsid w:val="008F24AC"/>
  </w:style>
  <w:style w:type="paragraph" w:customStyle="1" w:styleId="StylI0">
    <w:name w:val="Styl I"/>
    <w:basedOn w:val="Normln"/>
    <w:qFormat/>
    <w:rsid w:val="00FF7E63"/>
    <w:pPr>
      <w:autoSpaceDE/>
      <w:autoSpaceDN/>
      <w:adjustRightInd/>
      <w:spacing w:before="120" w:after="240"/>
      <w:ind w:left="357" w:hanging="357"/>
      <w:jc w:val="both"/>
      <w:textAlignment w:val="auto"/>
    </w:pPr>
    <w:rPr>
      <w:rFonts w:ascii="Arial" w:eastAsia="Calibri" w:hAnsi="Arial" w:cs="Arial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AB0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CF63D-534A-4C8F-A2D1-7C9B9680BE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91DA94-911C-449C-9275-25DD8FA88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2b148f-b389-45fa-bce3-f9f8c57b5d9b"/>
    <ds:schemaRef ds:uri="d890ca11-1342-4c0e-8b5c-aa5742eff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E14D4-F42F-447A-8448-7892A45BE5D9}">
  <ds:schemaRefs>
    <ds:schemaRef ds:uri="http://schemas.microsoft.com/office/2006/metadata/properties"/>
    <ds:schemaRef ds:uri="http://schemas.microsoft.com/office/infopath/2007/PartnerControls"/>
    <ds:schemaRef ds:uri="ba2b148f-b389-45fa-bce3-f9f8c57b5d9b"/>
    <ds:schemaRef ds:uri="d890ca11-1342-4c0e-8b5c-aa5742effa18"/>
  </ds:schemaRefs>
</ds:datastoreItem>
</file>

<file path=customXml/itemProps4.xml><?xml version="1.0" encoding="utf-8"?>
<ds:datastoreItem xmlns:ds="http://schemas.openxmlformats.org/officeDocument/2006/customXml" ds:itemID="{8DEBB557-7A7C-4FF9-9C2C-BF01F40769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VLÁDA ČESKÉ REPUBLIKY</vt:lpstr>
    </vt:vector>
  </TitlesOfParts>
  <Company>ÚVČR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ČESKÉ REPUBLIKY</dc:title>
  <dc:subject/>
  <dc:creator>Úřad vlády ČR</dc:creator>
  <cp:keywords/>
  <cp:lastModifiedBy>Darina Veselá</cp:lastModifiedBy>
  <cp:revision>16</cp:revision>
  <cp:lastPrinted>2026-02-17T11:12:00Z</cp:lastPrinted>
  <dcterms:created xsi:type="dcterms:W3CDTF">2026-02-11T11:36:00Z</dcterms:created>
  <dcterms:modified xsi:type="dcterms:W3CDTF">2026-02-18T09:00:00Z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0x010100B8C679E07764ED4C84379AEDE6BA122F</vt:lpwstr>
  </property>
</Properties>
</file>